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3826"/>
        <w:gridCol w:w="3826"/>
        <w:gridCol w:w="3826"/>
        <w:gridCol w:w="3826"/>
      </w:tblGrid>
      <w:tr w:rsidR="00E92C9C" w:rsidRPr="001D1CAD" w14:paraId="657E59FB" w14:textId="77777777" w:rsidTr="00AA136D">
        <w:trPr>
          <w:cantSplit/>
          <w:tblHeader/>
        </w:trPr>
        <w:tc>
          <w:tcPr>
            <w:tcW w:w="15304" w:type="dxa"/>
            <w:gridSpan w:val="4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5B9BD5" w:themeFill="accent5"/>
            <w:tcMar>
              <w:top w:w="113" w:type="dxa"/>
              <w:bottom w:w="113" w:type="dxa"/>
            </w:tcMar>
          </w:tcPr>
          <w:p w14:paraId="4D7A3CE1" w14:textId="5B62F376" w:rsidR="00E92C9C" w:rsidRPr="001D1CAD" w:rsidRDefault="00AA136D" w:rsidP="006821FF">
            <w:pPr>
              <w:pStyle w:val="1bodycopy"/>
              <w:rPr>
                <w:rFonts w:ascii="Aptos" w:hAnsi="Aptos"/>
                <w:caps/>
                <w:color w:val="F8F8F8"/>
              </w:rPr>
            </w:pPr>
            <w:r>
              <w:rPr>
                <w:rFonts w:ascii="Aptos" w:hAnsi="Aptos"/>
                <w:caps/>
                <w:color w:val="F8F8F8"/>
              </w:rPr>
              <w:t>Detials</w:t>
            </w:r>
          </w:p>
        </w:tc>
      </w:tr>
      <w:tr w:rsidR="002A5423" w:rsidRPr="001D1CAD" w14:paraId="727CDED0" w14:textId="77777777" w:rsidTr="002A5423">
        <w:trPr>
          <w:cantSplit/>
          <w:tblHeader/>
        </w:trPr>
        <w:tc>
          <w:tcPr>
            <w:tcW w:w="3826" w:type="dxa"/>
            <w:shd w:val="clear" w:color="auto" w:fill="auto"/>
            <w:tcMar>
              <w:top w:w="113" w:type="dxa"/>
              <w:bottom w:w="113" w:type="dxa"/>
            </w:tcMar>
          </w:tcPr>
          <w:p w14:paraId="3B4ECEA5" w14:textId="4CA44779" w:rsidR="002A5423" w:rsidRPr="001D1CAD" w:rsidRDefault="002A5423" w:rsidP="006821FF">
            <w:pPr>
              <w:pStyle w:val="1bodycopy"/>
              <w:rPr>
                <w:rFonts w:ascii="Aptos" w:hAnsi="Aptos"/>
              </w:rPr>
            </w:pPr>
            <w:r w:rsidRPr="001D1CAD">
              <w:rPr>
                <w:rFonts w:ascii="Aptos" w:hAnsi="Aptos"/>
                <w:b/>
              </w:rPr>
              <w:t>S</w:t>
            </w:r>
            <w:r>
              <w:rPr>
                <w:rFonts w:ascii="Aptos" w:hAnsi="Aptos"/>
                <w:b/>
              </w:rPr>
              <w:t>chool</w:t>
            </w:r>
            <w:r w:rsidRPr="001D1CAD">
              <w:rPr>
                <w:rFonts w:ascii="Aptos" w:hAnsi="Aptos"/>
                <w:b/>
              </w:rPr>
              <w:t>:</w:t>
            </w:r>
            <w:r w:rsidRPr="001D1CAD">
              <w:rPr>
                <w:rFonts w:ascii="Aptos" w:hAnsi="Aptos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14:paraId="595A6F53" w14:textId="266E0864" w:rsidR="002A5423" w:rsidRPr="001D1CAD" w:rsidRDefault="002A5423" w:rsidP="006821FF">
            <w:pPr>
              <w:pStyle w:val="1bodycopy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</w:rPr>
              <w:t>Music L</w:t>
            </w:r>
            <w:r w:rsidRPr="001D1CAD">
              <w:rPr>
                <w:rFonts w:ascii="Aptos" w:hAnsi="Aptos"/>
                <w:b/>
              </w:rPr>
              <w:t xml:space="preserve">ead: </w:t>
            </w:r>
          </w:p>
        </w:tc>
        <w:tc>
          <w:tcPr>
            <w:tcW w:w="3826" w:type="dxa"/>
            <w:shd w:val="clear" w:color="auto" w:fill="auto"/>
            <w:tcMar>
              <w:top w:w="113" w:type="dxa"/>
              <w:bottom w:w="113" w:type="dxa"/>
            </w:tcMar>
          </w:tcPr>
          <w:p w14:paraId="249A24C0" w14:textId="77777777" w:rsidR="002A5423" w:rsidRPr="001D1CAD" w:rsidRDefault="002A5423" w:rsidP="006821FF">
            <w:pPr>
              <w:pStyle w:val="1bodycopy"/>
              <w:rPr>
                <w:rFonts w:ascii="Aptos" w:hAnsi="Aptos"/>
              </w:rPr>
            </w:pPr>
            <w:r>
              <w:rPr>
                <w:rFonts w:ascii="Aptos" w:hAnsi="Aptos"/>
                <w:b/>
              </w:rPr>
              <w:t xml:space="preserve">Academic </w:t>
            </w:r>
            <w:r w:rsidRPr="001D1CAD">
              <w:rPr>
                <w:rFonts w:ascii="Aptos" w:hAnsi="Aptos"/>
                <w:b/>
              </w:rPr>
              <w:t>Year:</w:t>
            </w:r>
            <w:r w:rsidRPr="001D1CAD">
              <w:rPr>
                <w:rFonts w:ascii="Aptos" w:hAnsi="Aptos"/>
              </w:rPr>
              <w:t xml:space="preserve"> </w:t>
            </w:r>
          </w:p>
        </w:tc>
        <w:tc>
          <w:tcPr>
            <w:tcW w:w="3826" w:type="dxa"/>
            <w:shd w:val="clear" w:color="auto" w:fill="auto"/>
          </w:tcPr>
          <w:p w14:paraId="7D6DA5C1" w14:textId="2064C8BE" w:rsidR="002A5423" w:rsidRPr="001D1CAD" w:rsidRDefault="002A5423" w:rsidP="006821FF">
            <w:pPr>
              <w:pStyle w:val="1bodycopy"/>
              <w:rPr>
                <w:rFonts w:ascii="Aptos" w:hAnsi="Aptos"/>
              </w:rPr>
            </w:pPr>
            <w:r>
              <w:rPr>
                <w:rFonts w:ascii="Aptos" w:hAnsi="Aptos"/>
                <w:b/>
              </w:rPr>
              <w:t>Date to be reviewed</w:t>
            </w:r>
            <w:r w:rsidRPr="001D1CAD">
              <w:rPr>
                <w:rFonts w:ascii="Aptos" w:hAnsi="Aptos"/>
                <w:b/>
              </w:rPr>
              <w:t>:</w:t>
            </w:r>
          </w:p>
        </w:tc>
      </w:tr>
    </w:tbl>
    <w:p w14:paraId="51F4690C" w14:textId="77777777" w:rsidR="00EF2502" w:rsidRPr="001D1CAD" w:rsidRDefault="00EF2502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304"/>
      </w:tblGrid>
      <w:tr w:rsidR="00BC4B57" w:rsidRPr="001D1CAD" w14:paraId="019B47B2" w14:textId="77777777" w:rsidTr="00AA136D">
        <w:trPr>
          <w:cantSplit/>
        </w:trPr>
        <w:tc>
          <w:tcPr>
            <w:tcW w:w="15304" w:type="dxa"/>
            <w:shd w:val="clear" w:color="auto" w:fill="5B9BD5" w:themeFill="accent5"/>
            <w:tcMar>
              <w:top w:w="113" w:type="dxa"/>
              <w:bottom w:w="113" w:type="dxa"/>
            </w:tcMar>
          </w:tcPr>
          <w:p w14:paraId="2FAFAD62" w14:textId="669DC3F0" w:rsidR="00BC4B57" w:rsidRPr="001D1CAD" w:rsidRDefault="008E0C8F" w:rsidP="006821FF">
            <w:pPr>
              <w:pStyle w:val="1bodycopy"/>
              <w:rPr>
                <w:rFonts w:ascii="Aptos" w:hAnsi="Aptos"/>
              </w:rPr>
            </w:pPr>
            <w:r>
              <w:rPr>
                <w:rFonts w:ascii="Aptos" w:hAnsi="Aptos"/>
                <w:color w:val="FFFFFF" w:themeColor="background1"/>
              </w:rPr>
              <w:t>OVERVIEW</w:t>
            </w:r>
          </w:p>
        </w:tc>
      </w:tr>
      <w:tr w:rsidR="00BC4B57" w:rsidRPr="001D1CAD" w14:paraId="01C90F4B" w14:textId="77777777" w:rsidTr="004F6627">
        <w:trPr>
          <w:cantSplit/>
        </w:trPr>
        <w:tc>
          <w:tcPr>
            <w:tcW w:w="15304" w:type="dxa"/>
            <w:shd w:val="clear" w:color="auto" w:fill="auto"/>
            <w:tcMar>
              <w:top w:w="113" w:type="dxa"/>
              <w:bottom w:w="113" w:type="dxa"/>
            </w:tcMar>
          </w:tcPr>
          <w:p w14:paraId="3D1A28E4" w14:textId="0CA94416" w:rsidR="00BC4B57" w:rsidRPr="008E0C8F" w:rsidRDefault="00BC4B57" w:rsidP="006821FF">
            <w:pPr>
              <w:pStyle w:val="7Tablebodycopy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 xml:space="preserve">Give a brief overview of the context of </w:t>
            </w:r>
            <w:r w:rsidR="00AA136D" w:rsidRPr="008E0C8F">
              <w:rPr>
                <w:rFonts w:ascii="Aptos" w:hAnsi="Aptos"/>
                <w:i/>
              </w:rPr>
              <w:t>music in your school</w:t>
            </w:r>
            <w:r w:rsidRPr="008E0C8F">
              <w:rPr>
                <w:rFonts w:ascii="Aptos" w:hAnsi="Aptos"/>
                <w:i/>
              </w:rPr>
              <w:t>:</w:t>
            </w:r>
            <w:r w:rsidR="00831FE9" w:rsidRPr="008E0C8F">
              <w:rPr>
                <w:rFonts w:ascii="Aptos" w:hAnsi="Aptos"/>
                <w:i/>
              </w:rPr>
              <w:t xml:space="preserve"> Add vision statement</w:t>
            </w:r>
          </w:p>
          <w:p w14:paraId="51CF28EB" w14:textId="77777777" w:rsidR="008E0C8F" w:rsidRPr="008E0C8F" w:rsidRDefault="00BC4B57" w:rsidP="008E0C8F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>What are its strengths and weaknesses?</w:t>
            </w:r>
          </w:p>
          <w:p w14:paraId="7469EE2F" w14:textId="0612DBE9" w:rsidR="00AA136D" w:rsidRPr="008E0C8F" w:rsidRDefault="00BC4B57" w:rsidP="008E0C8F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 xml:space="preserve">What factors have impacted </w:t>
            </w:r>
            <w:r w:rsidR="00607145">
              <w:rPr>
                <w:rFonts w:ascii="Aptos" w:hAnsi="Aptos"/>
                <w:i/>
              </w:rPr>
              <w:t>Music</w:t>
            </w:r>
            <w:r w:rsidRPr="008E0C8F">
              <w:rPr>
                <w:rFonts w:ascii="Aptos" w:hAnsi="Aptos"/>
                <w:i/>
              </w:rPr>
              <w:t xml:space="preserve"> over the past year or 2 (e.g. new leadership or new initiatives</w:t>
            </w:r>
            <w:r w:rsidR="001D1CAD" w:rsidRPr="008E0C8F">
              <w:rPr>
                <w:rFonts w:ascii="Aptos" w:hAnsi="Aptos"/>
                <w:i/>
              </w:rPr>
              <w:t xml:space="preserve"> </w:t>
            </w:r>
            <w:r w:rsidR="00AA136D" w:rsidRPr="008E0C8F">
              <w:rPr>
                <w:rFonts w:ascii="Aptos" w:hAnsi="Aptos"/>
                <w:i/>
              </w:rPr>
              <w:t xml:space="preserve">such as </w:t>
            </w:r>
            <w:hyperlink r:id="rId11" w:history="1">
              <w:r w:rsidR="00AA136D" w:rsidRPr="008E0C8F">
                <w:rPr>
                  <w:rStyle w:val="Hyperlink"/>
                  <w:rFonts w:ascii="Aptos" w:hAnsi="Aptos"/>
                  <w:i/>
                </w:rPr>
                <w:t>National Plan for Music Education (2)</w:t>
              </w:r>
            </w:hyperlink>
            <w:r w:rsidRPr="008E0C8F">
              <w:rPr>
                <w:rFonts w:ascii="Aptos" w:hAnsi="Aptos"/>
                <w:i/>
              </w:rPr>
              <w:t>)?</w:t>
            </w:r>
          </w:p>
          <w:p w14:paraId="2E3D30A4" w14:textId="77777777" w:rsidR="008E0C8F" w:rsidRPr="008E0C8F" w:rsidRDefault="00AA136D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>Coverage of National Curriculum requirements</w:t>
            </w:r>
          </w:p>
          <w:p w14:paraId="3EFCC41B" w14:textId="2CE8AD29" w:rsidR="008E0C8F" w:rsidRPr="008E0C8F" w:rsidRDefault="008E0C8F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>Schemes of work – (bespoke or published schemes or a mixture)</w:t>
            </w:r>
          </w:p>
          <w:p w14:paraId="30E83156" w14:textId="7C7FC849" w:rsidR="00AA136D" w:rsidRPr="008E0C8F" w:rsidRDefault="00AA136D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>If you have a curriculum map for Music, link it here</w:t>
            </w:r>
          </w:p>
          <w:p w14:paraId="388AA562" w14:textId="4D338803" w:rsidR="00AA136D" w:rsidRPr="008E0C8F" w:rsidRDefault="00AA136D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>How much curriculum time is given to Music</w:t>
            </w:r>
            <w:r w:rsidR="008E0C8F" w:rsidRPr="008E0C8F">
              <w:rPr>
                <w:rFonts w:ascii="Aptos" w:hAnsi="Aptos"/>
                <w:i/>
              </w:rPr>
              <w:t>?</w:t>
            </w:r>
          </w:p>
          <w:p w14:paraId="706607A1" w14:textId="77777777" w:rsidR="00AA136D" w:rsidRPr="008E0C8F" w:rsidRDefault="00AA136D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 xml:space="preserve">Who teaches it? </w:t>
            </w:r>
          </w:p>
          <w:p w14:paraId="13625AEE" w14:textId="77777777" w:rsidR="008E0C8F" w:rsidRPr="008E0C8F" w:rsidRDefault="00AA136D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>Digital resources</w:t>
            </w:r>
            <w:r w:rsidR="008E0C8F" w:rsidRPr="008E0C8F">
              <w:rPr>
                <w:rFonts w:ascii="Aptos" w:hAnsi="Aptos"/>
                <w:i/>
              </w:rPr>
              <w:t xml:space="preserve"> / </w:t>
            </w:r>
            <w:r w:rsidRPr="008E0C8F">
              <w:rPr>
                <w:rFonts w:ascii="Aptos" w:hAnsi="Aptos"/>
                <w:i/>
              </w:rPr>
              <w:t>Physical resources including instruments</w:t>
            </w:r>
          </w:p>
          <w:p w14:paraId="30C24E41" w14:textId="75959B9B" w:rsidR="008E0C8F" w:rsidRPr="008E0C8F" w:rsidRDefault="00AA136D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 xml:space="preserve">How it is assessed (see </w:t>
            </w:r>
            <w:hyperlink r:id="rId12" w:history="1">
              <w:r w:rsidRPr="008E0C8F">
                <w:rPr>
                  <w:rStyle w:val="Hyperlink"/>
                  <w:rFonts w:ascii="Aptos" w:hAnsi="Aptos"/>
                  <w:i/>
                </w:rPr>
                <w:t>here</w:t>
              </w:r>
            </w:hyperlink>
            <w:r w:rsidRPr="008E0C8F">
              <w:rPr>
                <w:rFonts w:ascii="Aptos" w:hAnsi="Aptos"/>
                <w:i/>
              </w:rPr>
              <w:t xml:space="preserve"> for the HMI speaking about assessment of Music) </w:t>
            </w:r>
          </w:p>
          <w:p w14:paraId="18D5A2E3" w14:textId="56BAE155" w:rsidR="00BC4B57" w:rsidRPr="008E0C8F" w:rsidRDefault="00AA136D" w:rsidP="00BC4B57">
            <w:pPr>
              <w:pStyle w:val="3Bulletedcopypink"/>
              <w:ind w:left="527" w:hanging="357"/>
              <w:rPr>
                <w:rFonts w:ascii="Aptos" w:hAnsi="Aptos"/>
                <w:i/>
              </w:rPr>
            </w:pPr>
            <w:r w:rsidRPr="008E0C8F">
              <w:rPr>
                <w:rFonts w:ascii="Aptos" w:hAnsi="Aptos"/>
                <w:i/>
              </w:rPr>
              <w:t>What impact it has</w:t>
            </w:r>
            <w:r w:rsidR="00BC4B57" w:rsidRPr="008E0C8F">
              <w:rPr>
                <w:rFonts w:ascii="Aptos" w:hAnsi="Aptos"/>
                <w:i/>
              </w:rPr>
              <w:t xml:space="preserve"> </w:t>
            </w:r>
          </w:p>
          <w:p w14:paraId="56D6996F" w14:textId="77777777" w:rsidR="00150013" w:rsidRPr="001D1CAD" w:rsidRDefault="00150013" w:rsidP="006821FF">
            <w:pPr>
              <w:pStyle w:val="1bodycopy"/>
              <w:rPr>
                <w:rFonts w:ascii="Aptos" w:hAnsi="Aptos"/>
              </w:rPr>
            </w:pPr>
          </w:p>
        </w:tc>
      </w:tr>
    </w:tbl>
    <w:p w14:paraId="3DFD0B84" w14:textId="77777777" w:rsidR="00BC4B57" w:rsidRPr="001D1CAD" w:rsidRDefault="00BC4B57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304"/>
      </w:tblGrid>
      <w:tr w:rsidR="00BC7D11" w:rsidRPr="001D1CAD" w14:paraId="2F1F4728" w14:textId="77777777" w:rsidTr="00AA136D">
        <w:trPr>
          <w:cantSplit/>
          <w:tblHeader/>
        </w:trPr>
        <w:tc>
          <w:tcPr>
            <w:tcW w:w="1530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5B9BD5" w:themeFill="accent5"/>
            <w:tcMar>
              <w:top w:w="113" w:type="dxa"/>
              <w:bottom w:w="113" w:type="dxa"/>
            </w:tcMar>
          </w:tcPr>
          <w:p w14:paraId="38A1B811" w14:textId="0525D488" w:rsidR="00BC7D11" w:rsidRPr="001D1CAD" w:rsidRDefault="00BC7D11" w:rsidP="006821FF">
            <w:pPr>
              <w:pStyle w:val="1bodycopy"/>
              <w:rPr>
                <w:rFonts w:ascii="Aptos" w:hAnsi="Aptos"/>
                <w:caps/>
                <w:color w:val="F8F8F8"/>
              </w:rPr>
            </w:pPr>
            <w:r w:rsidRPr="001D1CAD">
              <w:rPr>
                <w:rFonts w:ascii="Aptos" w:hAnsi="Aptos"/>
                <w:caps/>
                <w:color w:val="F8F8F8"/>
              </w:rPr>
              <w:lastRenderedPageBreak/>
              <w:t>long-term plan (2 to 3-year timescale):</w:t>
            </w:r>
          </w:p>
        </w:tc>
      </w:tr>
      <w:tr w:rsidR="00BC7D11" w:rsidRPr="001D1CAD" w14:paraId="4CAFA8AD" w14:textId="77777777" w:rsidTr="004F6627">
        <w:trPr>
          <w:cantSplit/>
        </w:trPr>
        <w:tc>
          <w:tcPr>
            <w:tcW w:w="15304" w:type="dxa"/>
            <w:shd w:val="clear" w:color="auto" w:fill="auto"/>
            <w:tcMar>
              <w:top w:w="113" w:type="dxa"/>
              <w:bottom w:w="113" w:type="dxa"/>
            </w:tcMar>
          </w:tcPr>
          <w:p w14:paraId="21E6A2D2" w14:textId="7445E82F" w:rsidR="002F58BF" w:rsidRDefault="00BC7D11" w:rsidP="006821FF">
            <w:pPr>
              <w:pStyle w:val="1bodycopy"/>
              <w:rPr>
                <w:rFonts w:ascii="Aptos" w:hAnsi="Aptos"/>
                <w:i/>
              </w:rPr>
            </w:pPr>
            <w:r w:rsidRPr="002F58BF">
              <w:rPr>
                <w:rFonts w:ascii="Aptos" w:hAnsi="Aptos"/>
                <w:i/>
              </w:rPr>
              <w:t>Include 3 or 4 long-term goals.</w:t>
            </w:r>
          </w:p>
          <w:p w14:paraId="60AA6D7D" w14:textId="3B268066" w:rsidR="002F58BF" w:rsidRDefault="002F58BF" w:rsidP="002F58BF">
            <w:pPr>
              <w:pStyle w:val="1bodycopy"/>
              <w:numPr>
                <w:ilvl w:val="0"/>
                <w:numId w:val="6"/>
              </w:numPr>
              <w:rPr>
                <w:rFonts w:ascii="Aptos" w:hAnsi="Aptos"/>
                <w:i/>
              </w:rPr>
            </w:pPr>
          </w:p>
          <w:p w14:paraId="0C21407D" w14:textId="3F48BA90" w:rsidR="002F58BF" w:rsidRDefault="002F58BF" w:rsidP="002F58BF">
            <w:pPr>
              <w:pStyle w:val="1bodycopy"/>
              <w:numPr>
                <w:ilvl w:val="0"/>
                <w:numId w:val="6"/>
              </w:numPr>
              <w:rPr>
                <w:rFonts w:ascii="Aptos" w:hAnsi="Aptos"/>
                <w:i/>
              </w:rPr>
            </w:pPr>
          </w:p>
          <w:p w14:paraId="435AA661" w14:textId="7B67E48E" w:rsidR="002F58BF" w:rsidRDefault="002F58BF" w:rsidP="002F58BF">
            <w:pPr>
              <w:pStyle w:val="1bodycopy"/>
              <w:numPr>
                <w:ilvl w:val="0"/>
                <w:numId w:val="6"/>
              </w:numPr>
              <w:rPr>
                <w:rFonts w:ascii="Aptos" w:hAnsi="Aptos"/>
                <w:i/>
              </w:rPr>
            </w:pPr>
          </w:p>
          <w:p w14:paraId="1AC4A5D8" w14:textId="3F151D54" w:rsidR="002F58BF" w:rsidRDefault="002F58BF" w:rsidP="002F58BF">
            <w:pPr>
              <w:pStyle w:val="1bodycopy"/>
              <w:numPr>
                <w:ilvl w:val="0"/>
                <w:numId w:val="6"/>
              </w:numPr>
              <w:rPr>
                <w:rFonts w:ascii="Aptos" w:hAnsi="Aptos"/>
                <w:i/>
              </w:rPr>
            </w:pPr>
          </w:p>
          <w:p w14:paraId="4E1D72FF" w14:textId="77777777" w:rsidR="002F58BF" w:rsidRPr="002F58BF" w:rsidRDefault="002F58BF" w:rsidP="002F58BF">
            <w:pPr>
              <w:pStyle w:val="1bodycopy"/>
              <w:ind w:left="720"/>
              <w:rPr>
                <w:rFonts w:ascii="Aptos" w:hAnsi="Aptos"/>
                <w:i/>
              </w:rPr>
            </w:pPr>
          </w:p>
          <w:p w14:paraId="5DF9A159" w14:textId="77777777" w:rsidR="00B77758" w:rsidRPr="001D1CAD" w:rsidRDefault="00B77758" w:rsidP="006821FF">
            <w:pPr>
              <w:pStyle w:val="1bodycopy"/>
              <w:rPr>
                <w:rFonts w:ascii="Aptos" w:hAnsi="Aptos"/>
                <w:iCs/>
                <w:highlight w:val="yellow"/>
              </w:rPr>
            </w:pPr>
          </w:p>
        </w:tc>
      </w:tr>
    </w:tbl>
    <w:p w14:paraId="2D232726" w14:textId="77777777" w:rsidR="00BC7D11" w:rsidRPr="001D1CAD" w:rsidRDefault="00BC7D11">
      <w:pPr>
        <w:rPr>
          <w:rFonts w:ascii="Aptos" w:hAnsi="Aptos"/>
        </w:rPr>
      </w:pPr>
    </w:p>
    <w:tbl>
      <w:tblPr>
        <w:tblW w:w="0" w:type="auto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Look w:val="04A0" w:firstRow="1" w:lastRow="0" w:firstColumn="1" w:lastColumn="0" w:noHBand="0" w:noVBand="1"/>
      </w:tblPr>
      <w:tblGrid>
        <w:gridCol w:w="15304"/>
      </w:tblGrid>
      <w:tr w:rsidR="004F6627" w:rsidRPr="001D1CAD" w14:paraId="002C4670" w14:textId="77777777" w:rsidTr="00AA136D">
        <w:trPr>
          <w:cantSplit/>
          <w:tblHeader/>
        </w:trPr>
        <w:tc>
          <w:tcPr>
            <w:tcW w:w="15304" w:type="dxa"/>
            <w:tcBorders>
              <w:top w:val="single" w:sz="4" w:space="0" w:color="12263F"/>
              <w:left w:val="single" w:sz="4" w:space="0" w:color="12263F"/>
              <w:bottom w:val="single" w:sz="4" w:space="0" w:color="12263F"/>
              <w:right w:val="single" w:sz="4" w:space="0" w:color="12263F"/>
              <w:tl2br w:val="nil"/>
              <w:tr2bl w:val="nil"/>
            </w:tcBorders>
            <w:shd w:val="clear" w:color="auto" w:fill="5B9BD5" w:themeFill="accent5"/>
            <w:tcMar>
              <w:top w:w="113" w:type="dxa"/>
              <w:bottom w:w="113" w:type="dxa"/>
            </w:tcMar>
          </w:tcPr>
          <w:p w14:paraId="35365374" w14:textId="156FC79A" w:rsidR="004F6627" w:rsidRPr="001D1CAD" w:rsidRDefault="004F6627" w:rsidP="006821FF">
            <w:pPr>
              <w:pStyle w:val="1bodycopy"/>
              <w:rPr>
                <w:rFonts w:ascii="Aptos" w:hAnsi="Aptos"/>
                <w:caps/>
                <w:color w:val="F8F8F8"/>
              </w:rPr>
            </w:pPr>
            <w:r w:rsidRPr="001D1CAD">
              <w:rPr>
                <w:rFonts w:ascii="Aptos" w:hAnsi="Aptos"/>
                <w:caps/>
                <w:color w:val="F8F8F8"/>
              </w:rPr>
              <w:t>priorities (1-year timescale):</w:t>
            </w:r>
          </w:p>
        </w:tc>
      </w:tr>
      <w:tr w:rsidR="004F6627" w:rsidRPr="001D1CAD" w14:paraId="5F3AFA9B" w14:textId="77777777" w:rsidTr="004F6627">
        <w:trPr>
          <w:cantSplit/>
        </w:trPr>
        <w:tc>
          <w:tcPr>
            <w:tcW w:w="15304" w:type="dxa"/>
            <w:shd w:val="clear" w:color="auto" w:fill="auto"/>
            <w:tcMar>
              <w:top w:w="113" w:type="dxa"/>
              <w:bottom w:w="113" w:type="dxa"/>
            </w:tcMar>
          </w:tcPr>
          <w:p w14:paraId="64A902A2" w14:textId="6CD0E140" w:rsidR="004F6627" w:rsidRDefault="004F6627" w:rsidP="006821FF">
            <w:pPr>
              <w:pStyle w:val="1bodycopy"/>
              <w:rPr>
                <w:rFonts w:ascii="Aptos" w:hAnsi="Aptos"/>
                <w:i/>
              </w:rPr>
            </w:pPr>
            <w:r w:rsidRPr="002F58BF">
              <w:rPr>
                <w:rFonts w:ascii="Aptos" w:hAnsi="Aptos"/>
                <w:i/>
              </w:rPr>
              <w:t xml:space="preserve">Include 2 or 3 short-term goals based on your school improvement plan and </w:t>
            </w:r>
            <w:r w:rsidR="00D62276" w:rsidRPr="002F58BF">
              <w:rPr>
                <w:rFonts w:ascii="Aptos" w:hAnsi="Aptos"/>
                <w:i/>
              </w:rPr>
              <w:t>self-assessment</w:t>
            </w:r>
            <w:r w:rsidRPr="002F58BF">
              <w:rPr>
                <w:rFonts w:ascii="Aptos" w:hAnsi="Aptos"/>
                <w:i/>
              </w:rPr>
              <w:t xml:space="preserve">. </w:t>
            </w:r>
          </w:p>
          <w:p w14:paraId="5F95661F" w14:textId="4122AC4E" w:rsidR="002F58BF" w:rsidRPr="002F58BF" w:rsidRDefault="002F58BF" w:rsidP="006821FF">
            <w:pPr>
              <w:pStyle w:val="1bodycopy"/>
              <w:rPr>
                <w:rFonts w:ascii="Aptos" w:hAnsi="Aptos"/>
                <w:i/>
              </w:rPr>
            </w:pPr>
            <w:r>
              <w:rPr>
                <w:rFonts w:ascii="Aptos" w:hAnsi="Aptos"/>
                <w:i/>
              </w:rPr>
              <w:t>Which area does each priority relate to</w:t>
            </w:r>
            <w:r w:rsidR="000B3E14">
              <w:rPr>
                <w:rFonts w:ascii="Aptos" w:hAnsi="Aptos"/>
                <w:i/>
              </w:rPr>
              <w:t xml:space="preserve">: </w:t>
            </w:r>
            <w:r w:rsidRPr="000B3E14">
              <w:rPr>
                <w:rFonts w:ascii="Aptos" w:hAnsi="Aptos"/>
                <w:b/>
                <w:bCs/>
                <w:i/>
              </w:rPr>
              <w:t>curriculum</w:t>
            </w:r>
            <w:r>
              <w:rPr>
                <w:rFonts w:ascii="Aptos" w:hAnsi="Aptos"/>
                <w:i/>
              </w:rPr>
              <w:t xml:space="preserve"> / </w:t>
            </w:r>
            <w:r w:rsidRPr="000B3E14">
              <w:rPr>
                <w:rFonts w:ascii="Aptos" w:hAnsi="Aptos"/>
                <w:b/>
                <w:bCs/>
                <w:i/>
              </w:rPr>
              <w:t>co-curricular</w:t>
            </w:r>
            <w:r w:rsidR="000B3E14">
              <w:rPr>
                <w:rFonts w:ascii="Aptos" w:hAnsi="Aptos"/>
                <w:i/>
              </w:rPr>
              <w:t xml:space="preserve"> (instrumental, vocal lessons and ensembles)</w:t>
            </w:r>
            <w:r>
              <w:rPr>
                <w:rFonts w:ascii="Aptos" w:hAnsi="Aptos"/>
                <w:i/>
              </w:rPr>
              <w:t xml:space="preserve"> / </w:t>
            </w:r>
            <w:r w:rsidR="00607145" w:rsidRPr="000B3E14">
              <w:rPr>
                <w:rFonts w:ascii="Aptos" w:hAnsi="Aptos"/>
                <w:b/>
                <w:bCs/>
                <w:i/>
              </w:rPr>
              <w:t>enrichment</w:t>
            </w:r>
            <w:r w:rsidR="000B3E14" w:rsidRPr="000B3E14">
              <w:rPr>
                <w:rFonts w:ascii="Aptos" w:hAnsi="Aptos"/>
                <w:b/>
                <w:bCs/>
                <w:i/>
              </w:rPr>
              <w:t xml:space="preserve"> </w:t>
            </w:r>
            <w:r w:rsidR="000B3E14">
              <w:rPr>
                <w:rFonts w:ascii="Aptos" w:hAnsi="Aptos"/>
                <w:i/>
              </w:rPr>
              <w:t>(musical events and opportunities)</w:t>
            </w:r>
            <w:r w:rsidR="00607145">
              <w:rPr>
                <w:rFonts w:ascii="Aptos" w:hAnsi="Aptos"/>
                <w:i/>
              </w:rPr>
              <w:t xml:space="preserve"> – </w:t>
            </w:r>
            <w:hyperlink r:id="rId13" w:history="1">
              <w:r w:rsidR="00607145" w:rsidRPr="00607145">
                <w:rPr>
                  <w:rStyle w:val="Hyperlink"/>
                  <w:rFonts w:ascii="Aptos" w:hAnsi="Aptos"/>
                  <w:i/>
                </w:rPr>
                <w:t>see p.18 of NPME (2)</w:t>
              </w:r>
            </w:hyperlink>
            <w:r w:rsidR="00607145">
              <w:rPr>
                <w:rFonts w:ascii="Aptos" w:hAnsi="Aptos"/>
                <w:i/>
              </w:rPr>
              <w:t>)</w:t>
            </w:r>
            <w:r w:rsidR="002A5423">
              <w:rPr>
                <w:rFonts w:ascii="Aptos" w:hAnsi="Aptos"/>
                <w:i/>
              </w:rPr>
              <w:t>?</w:t>
            </w:r>
          </w:p>
          <w:p w14:paraId="49A4520C" w14:textId="06407F0F" w:rsidR="00B77758" w:rsidRPr="002F58BF" w:rsidRDefault="00B77758" w:rsidP="002F58BF">
            <w:pPr>
              <w:pStyle w:val="1bodycopy"/>
              <w:numPr>
                <w:ilvl w:val="0"/>
                <w:numId w:val="6"/>
              </w:numPr>
              <w:rPr>
                <w:rFonts w:ascii="Aptos" w:hAnsi="Aptos"/>
                <w:iCs/>
              </w:rPr>
            </w:pPr>
          </w:p>
          <w:p w14:paraId="0B27DBA4" w14:textId="7291407A" w:rsidR="002F58BF" w:rsidRPr="002F58BF" w:rsidRDefault="002F58BF" w:rsidP="002F58BF">
            <w:pPr>
              <w:pStyle w:val="1bodycopy"/>
              <w:numPr>
                <w:ilvl w:val="0"/>
                <w:numId w:val="6"/>
              </w:numPr>
              <w:rPr>
                <w:rFonts w:ascii="Aptos" w:hAnsi="Aptos"/>
                <w:iCs/>
              </w:rPr>
            </w:pPr>
          </w:p>
          <w:p w14:paraId="00B57BE8" w14:textId="06C98E45" w:rsidR="002F58BF" w:rsidRPr="002F58BF" w:rsidRDefault="002F58BF" w:rsidP="002F58BF">
            <w:pPr>
              <w:pStyle w:val="1bodycopy"/>
              <w:numPr>
                <w:ilvl w:val="0"/>
                <w:numId w:val="6"/>
              </w:numPr>
              <w:rPr>
                <w:rFonts w:ascii="Aptos" w:hAnsi="Aptos"/>
                <w:iCs/>
              </w:rPr>
            </w:pPr>
          </w:p>
          <w:p w14:paraId="6D42BE91" w14:textId="77777777" w:rsidR="00B77758" w:rsidRPr="001D1CAD" w:rsidRDefault="00B77758" w:rsidP="006821FF">
            <w:pPr>
              <w:pStyle w:val="1bodycopy"/>
              <w:rPr>
                <w:rFonts w:ascii="Aptos" w:hAnsi="Aptos"/>
                <w:iCs/>
                <w:highlight w:val="yellow"/>
              </w:rPr>
            </w:pPr>
          </w:p>
          <w:p w14:paraId="3D96DA21" w14:textId="77777777" w:rsidR="00B77758" w:rsidRPr="001D1CAD" w:rsidRDefault="00B77758" w:rsidP="006821FF">
            <w:pPr>
              <w:pStyle w:val="1bodycopy"/>
              <w:rPr>
                <w:rFonts w:ascii="Aptos" w:hAnsi="Aptos"/>
                <w:iCs/>
                <w:highlight w:val="yellow"/>
              </w:rPr>
            </w:pPr>
          </w:p>
        </w:tc>
      </w:tr>
    </w:tbl>
    <w:p w14:paraId="292FF072" w14:textId="77777777" w:rsidR="00F22B80" w:rsidRPr="001D1CAD" w:rsidRDefault="00F22B80">
      <w:pPr>
        <w:rPr>
          <w:rFonts w:ascii="Aptos" w:hAnsi="Aptos"/>
        </w:rPr>
      </w:pPr>
    </w:p>
    <w:p w14:paraId="2EC2CF20" w14:textId="77777777" w:rsidR="00F22B80" w:rsidRPr="001D1CAD" w:rsidRDefault="00F22B80">
      <w:pPr>
        <w:rPr>
          <w:rFonts w:ascii="Aptos" w:hAnsi="Aptos"/>
        </w:rPr>
      </w:pPr>
    </w:p>
    <w:p w14:paraId="0979C2A8" w14:textId="77777777" w:rsidR="00F22B80" w:rsidRPr="001D1CAD" w:rsidRDefault="00F22B80">
      <w:pPr>
        <w:rPr>
          <w:rFonts w:ascii="Aptos" w:hAnsi="Aptos"/>
        </w:rPr>
      </w:pPr>
    </w:p>
    <w:p w14:paraId="2A8E6F0A" w14:textId="77777777" w:rsidR="00F22B80" w:rsidRPr="001D1CAD" w:rsidRDefault="00F22B80">
      <w:pPr>
        <w:rPr>
          <w:rFonts w:ascii="Aptos" w:hAnsi="Aptos"/>
        </w:rPr>
      </w:pPr>
    </w:p>
    <w:p w14:paraId="7160B610" w14:textId="77777777" w:rsidR="00F22B80" w:rsidRPr="001D1CAD" w:rsidRDefault="00F22B80">
      <w:pPr>
        <w:rPr>
          <w:rFonts w:ascii="Aptos" w:hAnsi="Aptos"/>
        </w:rPr>
      </w:pPr>
    </w:p>
    <w:p w14:paraId="6ECFC6D2" w14:textId="77777777" w:rsidR="00F22B80" w:rsidRPr="001D1CAD" w:rsidRDefault="00F22B80">
      <w:pPr>
        <w:rPr>
          <w:rFonts w:ascii="Aptos" w:hAnsi="Aptos"/>
        </w:rPr>
      </w:pPr>
    </w:p>
    <w:p w14:paraId="2F8559B4" w14:textId="77777777" w:rsidR="00F22B80" w:rsidRPr="001D1CAD" w:rsidRDefault="00F22B80">
      <w:pPr>
        <w:rPr>
          <w:rFonts w:ascii="Aptos" w:hAnsi="Aptos"/>
        </w:rPr>
      </w:pPr>
    </w:p>
    <w:p w14:paraId="136FA3D4" w14:textId="77777777" w:rsidR="006E40A2" w:rsidRPr="001D1CAD" w:rsidRDefault="006E40A2">
      <w:pPr>
        <w:rPr>
          <w:rFonts w:ascii="Aptos" w:hAnsi="Aptos"/>
        </w:rPr>
      </w:pPr>
    </w:p>
    <w:p w14:paraId="5FDE7D64" w14:textId="77777777" w:rsidR="006E40A2" w:rsidRPr="001D1CAD" w:rsidRDefault="006E40A2">
      <w:pPr>
        <w:rPr>
          <w:rFonts w:ascii="Aptos" w:hAnsi="Aptos"/>
        </w:rPr>
      </w:pPr>
    </w:p>
    <w:tbl>
      <w:tblPr>
        <w:tblpPr w:leftFromText="180" w:rightFromText="180" w:vertAnchor="page" w:horzAnchor="margin" w:tblpY="1228"/>
        <w:tblW w:w="1558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91"/>
        <w:gridCol w:w="3968"/>
        <w:gridCol w:w="1239"/>
        <w:gridCol w:w="1155"/>
        <w:gridCol w:w="2790"/>
        <w:gridCol w:w="1095"/>
        <w:gridCol w:w="3750"/>
      </w:tblGrid>
      <w:tr w:rsidR="00F22B80" w:rsidRPr="001D1CAD" w14:paraId="0D0EAF5B" w14:textId="77777777" w:rsidTr="008E0C8F">
        <w:trPr>
          <w:cantSplit/>
          <w:trHeight w:val="194"/>
        </w:trPr>
        <w:tc>
          <w:tcPr>
            <w:tcW w:w="15588" w:type="dxa"/>
            <w:gridSpan w:val="7"/>
            <w:shd w:val="clear" w:color="auto" w:fill="5B9BD5" w:themeFill="accent5"/>
            <w:tcMar>
              <w:top w:w="113" w:type="dxa"/>
              <w:bottom w:w="113" w:type="dxa"/>
            </w:tcMar>
          </w:tcPr>
          <w:p w14:paraId="4F51B80D" w14:textId="713CF5A5" w:rsidR="00F22B80" w:rsidRPr="001D1CAD" w:rsidRDefault="002F58BF" w:rsidP="00595B80">
            <w:pPr>
              <w:pStyle w:val="1bodycopy"/>
              <w:rPr>
                <w:rFonts w:ascii="Aptos" w:hAnsi="Aptos"/>
                <w:b/>
              </w:rPr>
            </w:pPr>
            <w:r w:rsidRPr="00607145">
              <w:rPr>
                <w:rFonts w:ascii="Aptos" w:hAnsi="Aptos"/>
                <w:b/>
                <w:color w:val="FFFFFF" w:themeColor="background1"/>
              </w:rPr>
              <w:t xml:space="preserve">MUSIC </w:t>
            </w:r>
            <w:r w:rsidR="0013243D" w:rsidRPr="00607145">
              <w:rPr>
                <w:rFonts w:ascii="Aptos" w:hAnsi="Aptos"/>
                <w:b/>
                <w:color w:val="FFFFFF" w:themeColor="background1"/>
              </w:rPr>
              <w:t>PRIORITY 1:</w:t>
            </w:r>
            <w:r w:rsidR="00607145" w:rsidRPr="00607145">
              <w:rPr>
                <w:rFonts w:ascii="Aptos" w:hAnsi="Aptos"/>
                <w:b/>
                <w:color w:val="FFFFFF" w:themeColor="background1"/>
              </w:rPr>
              <w:t xml:space="preserve"> Curriculum / </w:t>
            </w:r>
            <w:r w:rsidR="00607145">
              <w:rPr>
                <w:rFonts w:ascii="Aptos" w:hAnsi="Aptos"/>
                <w:b/>
                <w:color w:val="FFFFFF" w:themeColor="background1"/>
              </w:rPr>
              <w:t>C</w:t>
            </w:r>
            <w:r w:rsidR="00607145" w:rsidRPr="00607145">
              <w:rPr>
                <w:rFonts w:ascii="Aptos" w:hAnsi="Aptos"/>
                <w:b/>
                <w:color w:val="FFFFFF" w:themeColor="background1"/>
              </w:rPr>
              <w:t xml:space="preserve">o-curricular / </w:t>
            </w:r>
            <w:r w:rsidR="00607145">
              <w:rPr>
                <w:rFonts w:ascii="Aptos" w:hAnsi="Aptos"/>
                <w:b/>
                <w:color w:val="FFFFFF" w:themeColor="background1"/>
              </w:rPr>
              <w:t>E</w:t>
            </w:r>
            <w:r w:rsidR="00607145" w:rsidRPr="00607145">
              <w:rPr>
                <w:rFonts w:ascii="Aptos" w:hAnsi="Aptos"/>
                <w:b/>
                <w:color w:val="FFFFFF" w:themeColor="background1"/>
              </w:rPr>
              <w:t>nrichment</w:t>
            </w:r>
            <w:r w:rsidR="00607145"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="00607145" w:rsidRPr="00607145">
              <w:rPr>
                <w:rFonts w:ascii="Aptos" w:hAnsi="Aptos"/>
                <w:b/>
                <w:i/>
                <w:iCs/>
              </w:rPr>
              <w:t>(Delete accordingly)</w:t>
            </w:r>
          </w:p>
        </w:tc>
      </w:tr>
      <w:tr w:rsidR="00A21EBB" w:rsidRPr="001D1CAD" w14:paraId="503BA1C9" w14:textId="77777777" w:rsidTr="008E0C8F">
        <w:trPr>
          <w:cantSplit/>
          <w:trHeight w:val="313"/>
        </w:trPr>
        <w:tc>
          <w:tcPr>
            <w:tcW w:w="1591" w:type="dxa"/>
            <w:shd w:val="clear" w:color="auto" w:fill="DEEAF6"/>
            <w:tcMar>
              <w:top w:w="113" w:type="dxa"/>
              <w:bottom w:w="113" w:type="dxa"/>
            </w:tcMar>
          </w:tcPr>
          <w:p w14:paraId="45A40F9C" w14:textId="77777777" w:rsidR="00F22B80" w:rsidRPr="001D1CAD" w:rsidRDefault="00F22B80" w:rsidP="00595B80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Targets</w:t>
            </w:r>
          </w:p>
        </w:tc>
        <w:tc>
          <w:tcPr>
            <w:tcW w:w="3968" w:type="dxa"/>
            <w:shd w:val="clear" w:color="auto" w:fill="DCE7F5"/>
            <w:tcMar>
              <w:top w:w="113" w:type="dxa"/>
              <w:bottom w:w="113" w:type="dxa"/>
            </w:tcMar>
          </w:tcPr>
          <w:p w14:paraId="41F7BD65" w14:textId="77777777" w:rsidR="00F22B80" w:rsidRPr="001D1CAD" w:rsidRDefault="00F22B80" w:rsidP="00595B80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Actions to be taken</w:t>
            </w:r>
          </w:p>
        </w:tc>
        <w:tc>
          <w:tcPr>
            <w:tcW w:w="1239" w:type="dxa"/>
            <w:shd w:val="clear" w:color="auto" w:fill="DCE7F5"/>
            <w:tcMar>
              <w:top w:w="113" w:type="dxa"/>
              <w:bottom w:w="113" w:type="dxa"/>
            </w:tcMar>
          </w:tcPr>
          <w:p w14:paraId="5829B0D8" w14:textId="77777777" w:rsidR="00F22B80" w:rsidRPr="001D1CAD" w:rsidRDefault="00F22B80" w:rsidP="00595B80">
            <w:pPr>
              <w:pStyle w:val="1bodycopy"/>
              <w:jc w:val="center"/>
              <w:rPr>
                <w:rFonts w:ascii="Aptos" w:hAnsi="Aptos"/>
              </w:rPr>
            </w:pPr>
            <w:r w:rsidRPr="001D1CAD">
              <w:rPr>
                <w:rFonts w:ascii="Aptos" w:hAnsi="Aptos"/>
                <w:b/>
              </w:rPr>
              <w:t>By whom</w:t>
            </w:r>
          </w:p>
        </w:tc>
        <w:tc>
          <w:tcPr>
            <w:tcW w:w="1155" w:type="dxa"/>
            <w:shd w:val="clear" w:color="auto" w:fill="DCE7F5"/>
            <w:tcMar>
              <w:top w:w="113" w:type="dxa"/>
              <w:bottom w:w="113" w:type="dxa"/>
            </w:tcMar>
          </w:tcPr>
          <w:p w14:paraId="5272308D" w14:textId="77777777" w:rsidR="00F22B80" w:rsidRPr="001D1CAD" w:rsidRDefault="00F22B80" w:rsidP="00595B80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By when</w:t>
            </w:r>
          </w:p>
        </w:tc>
        <w:tc>
          <w:tcPr>
            <w:tcW w:w="2790" w:type="dxa"/>
            <w:shd w:val="clear" w:color="auto" w:fill="DCE7F5"/>
            <w:tcMar>
              <w:top w:w="113" w:type="dxa"/>
              <w:bottom w:w="113" w:type="dxa"/>
            </w:tcMar>
          </w:tcPr>
          <w:p w14:paraId="01BD6226" w14:textId="77777777" w:rsidR="00F22B80" w:rsidRPr="001D1CAD" w:rsidRDefault="00F22B80" w:rsidP="00595B80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Resources needed</w:t>
            </w:r>
          </w:p>
        </w:tc>
        <w:tc>
          <w:tcPr>
            <w:tcW w:w="1095" w:type="dxa"/>
            <w:shd w:val="clear" w:color="auto" w:fill="DCE7F5"/>
          </w:tcPr>
          <w:p w14:paraId="596B05DF" w14:textId="77777777" w:rsidR="00F22B80" w:rsidRPr="001D1CAD" w:rsidRDefault="00F22B80" w:rsidP="00595B80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Budget</w:t>
            </w:r>
          </w:p>
        </w:tc>
        <w:tc>
          <w:tcPr>
            <w:tcW w:w="3750" w:type="dxa"/>
            <w:shd w:val="clear" w:color="auto" w:fill="DCE7F5"/>
            <w:tcMar>
              <w:top w:w="113" w:type="dxa"/>
              <w:bottom w:w="113" w:type="dxa"/>
            </w:tcMar>
          </w:tcPr>
          <w:p w14:paraId="79CD3372" w14:textId="77777777" w:rsidR="00F22B80" w:rsidRPr="001D1CAD" w:rsidRDefault="00F22B80" w:rsidP="00595B80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IMPACT</w:t>
            </w:r>
          </w:p>
        </w:tc>
      </w:tr>
      <w:tr w:rsidR="00F5086C" w:rsidRPr="001D1CAD" w14:paraId="669AF0DF" w14:textId="77777777" w:rsidTr="008E0C8F">
        <w:trPr>
          <w:cantSplit/>
          <w:trHeight w:val="4778"/>
        </w:trPr>
        <w:tc>
          <w:tcPr>
            <w:tcW w:w="1591" w:type="dxa"/>
            <w:shd w:val="clear" w:color="auto" w:fill="auto"/>
            <w:tcMar>
              <w:top w:w="113" w:type="dxa"/>
              <w:bottom w:w="113" w:type="dxa"/>
            </w:tcMar>
          </w:tcPr>
          <w:p w14:paraId="176A4CA6" w14:textId="77777777" w:rsidR="00F5086C" w:rsidRPr="001D1CAD" w:rsidRDefault="00F5086C" w:rsidP="003A2D27">
            <w:pPr>
              <w:pStyle w:val="1bodycopy"/>
              <w:rPr>
                <w:rFonts w:ascii="Aptos" w:hAnsi="Aptos"/>
                <w:i/>
              </w:rPr>
            </w:pPr>
            <w:r w:rsidRPr="001D1CAD">
              <w:rPr>
                <w:rFonts w:ascii="Aptos" w:hAnsi="Aptos"/>
                <w:i/>
                <w:highlight w:val="yellow"/>
              </w:rPr>
              <w:t>Break down the priority into smaller targets.</w:t>
            </w:r>
          </w:p>
          <w:p w14:paraId="1ABA8226" w14:textId="1ABE64F5" w:rsidR="00F5086C" w:rsidRPr="001D1CAD" w:rsidRDefault="00F5086C" w:rsidP="003A2D27">
            <w:pPr>
              <w:pStyle w:val="1bodycopy"/>
              <w:rPr>
                <w:rFonts w:ascii="Aptos" w:hAnsi="Aptos"/>
                <w:iCs/>
              </w:rPr>
            </w:pPr>
            <w:r w:rsidRPr="001D1CAD">
              <w:rPr>
                <w:rFonts w:ascii="Aptos" w:hAnsi="Aptos"/>
                <w:i/>
                <w:highlight w:val="yellow"/>
              </w:rPr>
              <w:t>Make sure your targets are SMART (specific, measurable, achievable, relevant, time-bound)</w:t>
            </w:r>
            <w:r w:rsidRPr="001D1CAD">
              <w:rPr>
                <w:rFonts w:ascii="Aptos" w:hAnsi="Aptos"/>
                <w:i/>
              </w:rPr>
              <w:t>.</w:t>
            </w:r>
          </w:p>
        </w:tc>
        <w:tc>
          <w:tcPr>
            <w:tcW w:w="3968" w:type="dxa"/>
            <w:shd w:val="clear" w:color="auto" w:fill="auto"/>
            <w:tcMar>
              <w:top w:w="113" w:type="dxa"/>
              <w:bottom w:w="113" w:type="dxa"/>
            </w:tcMar>
          </w:tcPr>
          <w:p w14:paraId="6042EB3F" w14:textId="77777777" w:rsidR="00F5086C" w:rsidRPr="001D1CAD" w:rsidRDefault="00F5086C" w:rsidP="00330C4C">
            <w:pPr>
              <w:pStyle w:val="1bodycopy"/>
              <w:rPr>
                <w:rFonts w:ascii="Aptos" w:hAnsi="Aptos"/>
                <w:i/>
                <w:highlight w:val="yellow"/>
              </w:rPr>
            </w:pPr>
            <w:r w:rsidRPr="001D1CAD">
              <w:rPr>
                <w:rFonts w:ascii="Aptos" w:hAnsi="Aptos"/>
                <w:i/>
                <w:highlight w:val="yellow"/>
              </w:rPr>
              <w:t>These should be small, achievable steps you’ll take to achieve the target.</w:t>
            </w:r>
          </w:p>
          <w:p w14:paraId="001FB563" w14:textId="23D0C350" w:rsidR="00F5086C" w:rsidRPr="001D1CAD" w:rsidRDefault="00F5086C" w:rsidP="00595B80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1239" w:type="dxa"/>
            <w:shd w:val="clear" w:color="auto" w:fill="auto"/>
            <w:tcMar>
              <w:top w:w="113" w:type="dxa"/>
              <w:bottom w:w="113" w:type="dxa"/>
            </w:tcMar>
          </w:tcPr>
          <w:p w14:paraId="5B7E58AD" w14:textId="2005EE03" w:rsidR="00F5086C" w:rsidRPr="001D1CAD" w:rsidRDefault="00F5086C" w:rsidP="00595B80">
            <w:pPr>
              <w:pStyle w:val="1bodycopy"/>
              <w:rPr>
                <w:rFonts w:ascii="Aptos" w:hAnsi="Aptos"/>
                <w:i/>
              </w:rPr>
            </w:pPr>
            <w:r w:rsidRPr="001D1CAD">
              <w:rPr>
                <w:rFonts w:ascii="Aptos" w:hAnsi="Aptos"/>
                <w:i/>
                <w:highlight w:val="yellow"/>
              </w:rPr>
              <w:t>Who is responsible for each action?</w:t>
            </w:r>
          </w:p>
        </w:tc>
        <w:tc>
          <w:tcPr>
            <w:tcW w:w="1155" w:type="dxa"/>
            <w:shd w:val="clear" w:color="auto" w:fill="auto"/>
            <w:tcMar>
              <w:top w:w="113" w:type="dxa"/>
              <w:bottom w:w="113" w:type="dxa"/>
            </w:tcMar>
          </w:tcPr>
          <w:p w14:paraId="089F1270" w14:textId="77777777" w:rsidR="00F5086C" w:rsidRPr="001D1CAD" w:rsidRDefault="00F5086C" w:rsidP="00D13C86">
            <w:pPr>
              <w:pStyle w:val="1bodycopy"/>
              <w:rPr>
                <w:rFonts w:ascii="Aptos" w:hAnsi="Aptos"/>
                <w:i/>
              </w:rPr>
            </w:pPr>
            <w:r w:rsidRPr="001D1CAD">
              <w:rPr>
                <w:rFonts w:ascii="Aptos" w:hAnsi="Aptos"/>
                <w:i/>
                <w:highlight w:val="yellow"/>
              </w:rPr>
              <w:t>When should these actions be completed</w:t>
            </w:r>
          </w:p>
          <w:p w14:paraId="599300B1" w14:textId="69663729" w:rsidR="00F5086C" w:rsidRPr="001D1CAD" w:rsidRDefault="00F5086C" w:rsidP="00812D89">
            <w:pPr>
              <w:pStyle w:val="1bodycopy"/>
              <w:rPr>
                <w:rFonts w:ascii="Aptos" w:hAnsi="Aptos"/>
                <w:i/>
                <w:highlight w:val="yellow"/>
              </w:rPr>
            </w:pPr>
            <w:r w:rsidRPr="001D1CAD">
              <w:rPr>
                <w:rFonts w:ascii="Aptos" w:hAnsi="Aptos"/>
                <w:i/>
                <w:highlight w:val="yellow"/>
              </w:rPr>
              <w:t>Colour- code</w:t>
            </w:r>
          </w:p>
          <w:p w14:paraId="778E745E" w14:textId="77777777" w:rsidR="00F5086C" w:rsidRPr="001D1CAD" w:rsidRDefault="00F5086C" w:rsidP="00812D89">
            <w:pPr>
              <w:pStyle w:val="1bodycopy"/>
              <w:rPr>
                <w:rFonts w:ascii="Aptos" w:hAnsi="Aptos"/>
                <w:i/>
                <w:highlight w:val="yellow"/>
              </w:rPr>
            </w:pPr>
            <w:r w:rsidRPr="001D1CAD">
              <w:rPr>
                <w:rFonts w:ascii="Aptos" w:hAnsi="Aptos"/>
                <w:i/>
                <w:highlight w:val="yellow"/>
              </w:rPr>
              <w:t>Red: task not started</w:t>
            </w:r>
          </w:p>
          <w:p w14:paraId="2F1333D5" w14:textId="77777777" w:rsidR="00F5086C" w:rsidRPr="001D1CAD" w:rsidRDefault="00F5086C" w:rsidP="00812D89">
            <w:pPr>
              <w:pStyle w:val="1bodycopy"/>
              <w:rPr>
                <w:rFonts w:ascii="Aptos" w:hAnsi="Aptos"/>
                <w:i/>
                <w:highlight w:val="yellow"/>
              </w:rPr>
            </w:pPr>
            <w:r w:rsidRPr="001D1CAD">
              <w:rPr>
                <w:rFonts w:ascii="Aptos" w:hAnsi="Aptos"/>
                <w:i/>
                <w:highlight w:val="yellow"/>
              </w:rPr>
              <w:t>Amber: task started but not complete</w:t>
            </w:r>
          </w:p>
          <w:p w14:paraId="191CCA28" w14:textId="0EB84B9F" w:rsidR="00F5086C" w:rsidRPr="001D1CAD" w:rsidRDefault="00F5086C" w:rsidP="00812D89">
            <w:pPr>
              <w:pStyle w:val="1bodycopy"/>
              <w:rPr>
                <w:rFonts w:ascii="Aptos" w:hAnsi="Aptos"/>
                <w:i/>
              </w:rPr>
            </w:pPr>
            <w:r w:rsidRPr="001D1CAD">
              <w:rPr>
                <w:rFonts w:ascii="Aptos" w:hAnsi="Aptos"/>
                <w:i/>
                <w:highlight w:val="yellow"/>
              </w:rPr>
              <w:t>Green: task completed</w:t>
            </w:r>
          </w:p>
        </w:tc>
        <w:tc>
          <w:tcPr>
            <w:tcW w:w="2790" w:type="dxa"/>
            <w:shd w:val="clear" w:color="auto" w:fill="auto"/>
            <w:tcMar>
              <w:top w:w="113" w:type="dxa"/>
              <w:bottom w:w="113" w:type="dxa"/>
            </w:tcMar>
          </w:tcPr>
          <w:p w14:paraId="66E4E097" w14:textId="77777777" w:rsidR="00F5086C" w:rsidRPr="001D1CAD" w:rsidRDefault="00F5086C" w:rsidP="00BE0EDB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highlight w:val="yellow"/>
              </w:rPr>
            </w:pPr>
            <w:r w:rsidRPr="001D1CAD">
              <w:rPr>
                <w:rFonts w:ascii="Aptos" w:hAnsi="Aptos"/>
                <w:i/>
                <w:iCs/>
                <w:highlight w:val="yellow"/>
              </w:rPr>
              <w:t>Include:</w:t>
            </w:r>
          </w:p>
          <w:p w14:paraId="6893725F" w14:textId="637DA9B8" w:rsidR="00F5086C" w:rsidRPr="001D1CAD" w:rsidRDefault="00F5086C" w:rsidP="00CD54E6">
            <w:pPr>
              <w:pStyle w:val="3Bulletedcopypink"/>
              <w:ind w:left="527" w:hanging="357"/>
              <w:rPr>
                <w:rFonts w:ascii="Aptos" w:hAnsi="Aptos"/>
                <w:i/>
                <w:iCs/>
                <w:highlight w:val="yellow"/>
              </w:rPr>
            </w:pPr>
            <w:r w:rsidRPr="001D1CAD">
              <w:rPr>
                <w:rFonts w:ascii="Aptos" w:hAnsi="Aptos"/>
                <w:i/>
                <w:iCs/>
                <w:highlight w:val="yellow"/>
              </w:rPr>
              <w:t xml:space="preserve">The time it’ll take to meet the target </w:t>
            </w:r>
          </w:p>
          <w:p w14:paraId="7B97A091" w14:textId="77777777" w:rsidR="00F5086C" w:rsidRPr="001D1CAD" w:rsidRDefault="00F5086C" w:rsidP="00CD54E6">
            <w:pPr>
              <w:pStyle w:val="3Bulletedcopypink"/>
              <w:ind w:left="527" w:hanging="357"/>
              <w:rPr>
                <w:rFonts w:ascii="Aptos" w:hAnsi="Aptos"/>
                <w:i/>
                <w:iCs/>
                <w:highlight w:val="yellow"/>
              </w:rPr>
            </w:pPr>
            <w:r w:rsidRPr="001D1CAD">
              <w:rPr>
                <w:rFonts w:ascii="Aptos" w:hAnsi="Aptos"/>
                <w:i/>
                <w:iCs/>
                <w:highlight w:val="yellow"/>
              </w:rPr>
              <w:t xml:space="preserve">Whether the responsible staff will be released from other duties to complete the target </w:t>
            </w:r>
          </w:p>
          <w:p w14:paraId="02F7D6C3" w14:textId="7210915F" w:rsidR="00F5086C" w:rsidRPr="001D1CAD" w:rsidRDefault="00F5086C" w:rsidP="00CD54E6">
            <w:pPr>
              <w:pStyle w:val="3Bulletedcopypink"/>
              <w:ind w:left="527" w:hanging="357"/>
              <w:rPr>
                <w:rFonts w:ascii="Aptos" w:hAnsi="Aptos"/>
                <w:i/>
                <w:iCs/>
                <w:highlight w:val="yellow"/>
              </w:rPr>
            </w:pPr>
            <w:r w:rsidRPr="001D1CAD">
              <w:rPr>
                <w:rFonts w:ascii="Aptos" w:hAnsi="Aptos"/>
                <w:i/>
                <w:iCs/>
                <w:highlight w:val="yellow"/>
              </w:rPr>
              <w:t>If supply cover is used,</w:t>
            </w:r>
          </w:p>
          <w:p w14:paraId="00841237" w14:textId="2FF521A5" w:rsidR="00F5086C" w:rsidRPr="001D1CAD" w:rsidRDefault="00F5086C" w:rsidP="00CD54E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</w:rPr>
            </w:pPr>
            <w:r w:rsidRPr="001D1CAD">
              <w:rPr>
                <w:rFonts w:ascii="Aptos" w:hAnsi="Aptos"/>
                <w:i/>
                <w:iCs/>
                <w:highlight w:val="yellow"/>
              </w:rPr>
              <w:t>What equipment you need to buy</w:t>
            </w:r>
          </w:p>
        </w:tc>
        <w:tc>
          <w:tcPr>
            <w:tcW w:w="1095" w:type="dxa"/>
          </w:tcPr>
          <w:p w14:paraId="6131CF11" w14:textId="448CC862" w:rsidR="00F5086C" w:rsidRPr="001D1CAD" w:rsidRDefault="00F5086C" w:rsidP="00F5086C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</w:rPr>
            </w:pPr>
            <w:r w:rsidRPr="001D1CAD">
              <w:rPr>
                <w:rFonts w:ascii="Aptos" w:hAnsi="Aptos"/>
                <w:i/>
                <w:iCs/>
                <w:highlight w:val="yellow"/>
              </w:rPr>
              <w:t xml:space="preserve">Cost </w:t>
            </w:r>
            <w:r w:rsidR="00E628A4" w:rsidRPr="001D1CAD">
              <w:rPr>
                <w:rFonts w:ascii="Aptos" w:hAnsi="Aptos"/>
                <w:i/>
                <w:iCs/>
                <w:highlight w:val="yellow"/>
              </w:rPr>
              <w:t>of resources to meet this target</w:t>
            </w:r>
          </w:p>
        </w:tc>
        <w:tc>
          <w:tcPr>
            <w:tcW w:w="3750" w:type="dxa"/>
            <w:shd w:val="clear" w:color="auto" w:fill="auto"/>
            <w:tcMar>
              <w:top w:w="113" w:type="dxa"/>
              <w:bottom w:w="113" w:type="dxa"/>
            </w:tcMar>
          </w:tcPr>
          <w:p w14:paraId="0FE76F96" w14:textId="77777777" w:rsidR="00B433C6" w:rsidRPr="001D1CAD" w:rsidRDefault="00B433C6" w:rsidP="00B433C6">
            <w:pPr>
              <w:pStyle w:val="1bodycopy"/>
              <w:rPr>
                <w:rFonts w:ascii="Aptos" w:hAnsi="Aptos"/>
                <w:i/>
                <w:highlight w:val="yellow"/>
              </w:rPr>
            </w:pPr>
            <w:r w:rsidRPr="001D1CAD">
              <w:rPr>
                <w:rFonts w:ascii="Aptos" w:hAnsi="Aptos"/>
                <w:i/>
                <w:highlight w:val="yellow"/>
              </w:rPr>
              <w:t xml:space="preserve">Consider: </w:t>
            </w:r>
          </w:p>
          <w:p w14:paraId="3CB0949A" w14:textId="77777777" w:rsidR="00B433C6" w:rsidRPr="001D1CAD" w:rsidRDefault="00B433C6" w:rsidP="00B433C6">
            <w:pPr>
              <w:pStyle w:val="3Bulletedcopypink"/>
              <w:ind w:left="527" w:hanging="357"/>
              <w:rPr>
                <w:rFonts w:ascii="Aptos" w:hAnsi="Aptos"/>
                <w:i/>
                <w:highlight w:val="yellow"/>
              </w:rPr>
            </w:pPr>
            <w:r w:rsidRPr="001D1CAD">
              <w:rPr>
                <w:rFonts w:ascii="Aptos" w:hAnsi="Aptos"/>
                <w:i/>
                <w:highlight w:val="yellow"/>
              </w:rPr>
              <w:t>What does success look like and how will you measure the outcomes?</w:t>
            </w:r>
          </w:p>
          <w:p w14:paraId="5D4199E1" w14:textId="77777777" w:rsidR="00B433C6" w:rsidRPr="001D1CAD" w:rsidRDefault="00B433C6" w:rsidP="00B433C6">
            <w:pPr>
              <w:pStyle w:val="3Bulletedcopypink"/>
              <w:ind w:left="527" w:hanging="357"/>
              <w:rPr>
                <w:rFonts w:ascii="Aptos" w:hAnsi="Aptos"/>
                <w:i/>
                <w:highlight w:val="yellow"/>
              </w:rPr>
            </w:pPr>
            <w:r w:rsidRPr="001D1CAD">
              <w:rPr>
                <w:rFonts w:ascii="Aptos" w:hAnsi="Aptos"/>
                <w:i/>
                <w:highlight w:val="yellow"/>
              </w:rPr>
              <w:t>What impact will this have on your school and pupils?</w:t>
            </w:r>
          </w:p>
          <w:p w14:paraId="74800C1F" w14:textId="77777777" w:rsidR="00F5086C" w:rsidRDefault="00B433C6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</w:rPr>
            </w:pPr>
            <w:r w:rsidRPr="001D1CAD">
              <w:rPr>
                <w:rFonts w:ascii="Aptos" w:hAnsi="Aptos"/>
                <w:i/>
                <w:highlight w:val="yellow"/>
              </w:rPr>
              <w:t>What are the milestones</w:t>
            </w:r>
          </w:p>
          <w:p w14:paraId="35AC9DBB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42AA58CC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30987B8B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7313BC0B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4C6F3F09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30C6A06C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12E8FC61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6183DCE5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0DAB0FDC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7A798993" w14:textId="77777777" w:rsidR="00607145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  <w:p w14:paraId="74AE87C1" w14:textId="7F8445E3" w:rsidR="00607145" w:rsidRPr="001D1CAD" w:rsidRDefault="00607145" w:rsidP="00B433C6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/>
                <w:iCs/>
                <w:color w:val="000000"/>
              </w:rPr>
            </w:pPr>
          </w:p>
        </w:tc>
      </w:tr>
    </w:tbl>
    <w:p w14:paraId="757D5126" w14:textId="77777777" w:rsidR="006E40A2" w:rsidRPr="001D1CAD" w:rsidRDefault="006E40A2">
      <w:pPr>
        <w:rPr>
          <w:rFonts w:ascii="Aptos" w:hAnsi="Aptos"/>
        </w:rPr>
      </w:pPr>
    </w:p>
    <w:tbl>
      <w:tblPr>
        <w:tblpPr w:leftFromText="180" w:rightFromText="180" w:vertAnchor="page" w:horzAnchor="margin" w:tblpY="1228"/>
        <w:tblW w:w="1558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91"/>
        <w:gridCol w:w="3968"/>
        <w:gridCol w:w="1239"/>
        <w:gridCol w:w="1155"/>
        <w:gridCol w:w="2790"/>
        <w:gridCol w:w="1095"/>
        <w:gridCol w:w="3750"/>
      </w:tblGrid>
      <w:tr w:rsidR="00CC7764" w:rsidRPr="001D1CAD" w14:paraId="1B57B691" w14:textId="77777777" w:rsidTr="00607145">
        <w:trPr>
          <w:cantSplit/>
          <w:trHeight w:val="194"/>
        </w:trPr>
        <w:tc>
          <w:tcPr>
            <w:tcW w:w="15588" w:type="dxa"/>
            <w:gridSpan w:val="7"/>
            <w:shd w:val="clear" w:color="auto" w:fill="5B9BD5" w:themeFill="accent5"/>
            <w:tcMar>
              <w:top w:w="113" w:type="dxa"/>
              <w:bottom w:w="113" w:type="dxa"/>
            </w:tcMar>
          </w:tcPr>
          <w:p w14:paraId="184B49B7" w14:textId="15AFBBEB" w:rsidR="00CC7764" w:rsidRPr="001D1CAD" w:rsidRDefault="00607145" w:rsidP="00FB1E15">
            <w:pPr>
              <w:pStyle w:val="1bodycopy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  <w:color w:val="FFFFFF" w:themeColor="background1"/>
              </w:rPr>
              <w:lastRenderedPageBreak/>
              <w:t xml:space="preserve">MUSIC </w:t>
            </w:r>
            <w:r w:rsidR="00CC7764" w:rsidRPr="00607145">
              <w:rPr>
                <w:rFonts w:ascii="Aptos" w:hAnsi="Aptos"/>
                <w:b/>
                <w:color w:val="FFFFFF" w:themeColor="background1"/>
              </w:rPr>
              <w:t>PRIORITY 2:</w:t>
            </w:r>
            <w:r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 xml:space="preserve">Curriculum / </w:t>
            </w:r>
            <w:r>
              <w:rPr>
                <w:rFonts w:ascii="Aptos" w:hAnsi="Aptos"/>
                <w:b/>
                <w:color w:val="FFFFFF" w:themeColor="background1"/>
              </w:rPr>
              <w:t>C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 xml:space="preserve">o-curricular / </w:t>
            </w:r>
            <w:r>
              <w:rPr>
                <w:rFonts w:ascii="Aptos" w:hAnsi="Aptos"/>
                <w:b/>
                <w:color w:val="FFFFFF" w:themeColor="background1"/>
              </w:rPr>
              <w:t>E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>nrichment</w:t>
            </w:r>
            <w:r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Pr="00607145">
              <w:rPr>
                <w:rFonts w:ascii="Aptos" w:hAnsi="Aptos"/>
                <w:b/>
                <w:i/>
                <w:iCs/>
              </w:rPr>
              <w:t>(Delete accordingly)</w:t>
            </w:r>
          </w:p>
        </w:tc>
      </w:tr>
      <w:tr w:rsidR="00CC7764" w:rsidRPr="001D1CAD" w14:paraId="440BA0CF" w14:textId="77777777" w:rsidTr="00607145">
        <w:trPr>
          <w:cantSplit/>
          <w:trHeight w:val="313"/>
        </w:trPr>
        <w:tc>
          <w:tcPr>
            <w:tcW w:w="1591" w:type="dxa"/>
            <w:shd w:val="clear" w:color="auto" w:fill="DEEAF6"/>
            <w:tcMar>
              <w:top w:w="113" w:type="dxa"/>
              <w:bottom w:w="113" w:type="dxa"/>
            </w:tcMar>
          </w:tcPr>
          <w:p w14:paraId="50BF7C09" w14:textId="77777777" w:rsidR="00CC7764" w:rsidRPr="001D1CAD" w:rsidRDefault="00CC7764" w:rsidP="00FB1E15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Targets</w:t>
            </w:r>
          </w:p>
        </w:tc>
        <w:tc>
          <w:tcPr>
            <w:tcW w:w="3968" w:type="dxa"/>
            <w:shd w:val="clear" w:color="auto" w:fill="DCE7F5"/>
            <w:tcMar>
              <w:top w:w="113" w:type="dxa"/>
              <w:bottom w:w="113" w:type="dxa"/>
            </w:tcMar>
          </w:tcPr>
          <w:p w14:paraId="5D06416E" w14:textId="77777777" w:rsidR="00CC7764" w:rsidRPr="001D1CAD" w:rsidRDefault="00CC7764" w:rsidP="00FB1E15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Actions to be taken</w:t>
            </w:r>
          </w:p>
        </w:tc>
        <w:tc>
          <w:tcPr>
            <w:tcW w:w="1239" w:type="dxa"/>
            <w:shd w:val="clear" w:color="auto" w:fill="DCE7F5"/>
            <w:tcMar>
              <w:top w:w="113" w:type="dxa"/>
              <w:bottom w:w="113" w:type="dxa"/>
            </w:tcMar>
          </w:tcPr>
          <w:p w14:paraId="540902D5" w14:textId="77777777" w:rsidR="00CC7764" w:rsidRPr="001D1CAD" w:rsidRDefault="00CC7764" w:rsidP="00FB1E15">
            <w:pPr>
              <w:pStyle w:val="1bodycopy"/>
              <w:jc w:val="center"/>
              <w:rPr>
                <w:rFonts w:ascii="Aptos" w:hAnsi="Aptos"/>
              </w:rPr>
            </w:pPr>
            <w:r w:rsidRPr="001D1CAD">
              <w:rPr>
                <w:rFonts w:ascii="Aptos" w:hAnsi="Aptos"/>
                <w:b/>
              </w:rPr>
              <w:t>By whom</w:t>
            </w:r>
          </w:p>
        </w:tc>
        <w:tc>
          <w:tcPr>
            <w:tcW w:w="1155" w:type="dxa"/>
            <w:shd w:val="clear" w:color="auto" w:fill="DCE7F5"/>
            <w:tcMar>
              <w:top w:w="113" w:type="dxa"/>
              <w:bottom w:w="113" w:type="dxa"/>
            </w:tcMar>
          </w:tcPr>
          <w:p w14:paraId="78BE9877" w14:textId="77777777" w:rsidR="00CC7764" w:rsidRPr="001D1CAD" w:rsidRDefault="00CC7764" w:rsidP="00FB1E15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By when</w:t>
            </w:r>
          </w:p>
        </w:tc>
        <w:tc>
          <w:tcPr>
            <w:tcW w:w="2790" w:type="dxa"/>
            <w:shd w:val="clear" w:color="auto" w:fill="DCE7F5"/>
            <w:tcMar>
              <w:top w:w="113" w:type="dxa"/>
              <w:bottom w:w="113" w:type="dxa"/>
            </w:tcMar>
          </w:tcPr>
          <w:p w14:paraId="42EC0D6F" w14:textId="77777777" w:rsidR="00CC7764" w:rsidRPr="001D1CAD" w:rsidRDefault="00CC7764" w:rsidP="00FB1E15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Resources needed</w:t>
            </w:r>
          </w:p>
        </w:tc>
        <w:tc>
          <w:tcPr>
            <w:tcW w:w="1095" w:type="dxa"/>
            <w:shd w:val="clear" w:color="auto" w:fill="DCE7F5"/>
          </w:tcPr>
          <w:p w14:paraId="74CC2D11" w14:textId="77777777" w:rsidR="00CC7764" w:rsidRPr="001D1CAD" w:rsidRDefault="00CC7764" w:rsidP="00FB1E15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Budget</w:t>
            </w:r>
          </w:p>
        </w:tc>
        <w:tc>
          <w:tcPr>
            <w:tcW w:w="3750" w:type="dxa"/>
            <w:shd w:val="clear" w:color="auto" w:fill="DCE7F5"/>
            <w:tcMar>
              <w:top w:w="113" w:type="dxa"/>
              <w:bottom w:w="113" w:type="dxa"/>
            </w:tcMar>
          </w:tcPr>
          <w:p w14:paraId="57E9EBE5" w14:textId="77777777" w:rsidR="00CC7764" w:rsidRPr="001D1CAD" w:rsidRDefault="00CC7764" w:rsidP="00FB1E15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IMPACT</w:t>
            </w:r>
          </w:p>
        </w:tc>
      </w:tr>
      <w:tr w:rsidR="00CC7764" w:rsidRPr="001D1CAD" w14:paraId="7CBA6C39" w14:textId="77777777" w:rsidTr="00607145">
        <w:trPr>
          <w:cantSplit/>
          <w:trHeight w:val="4352"/>
        </w:trPr>
        <w:tc>
          <w:tcPr>
            <w:tcW w:w="1591" w:type="dxa"/>
            <w:shd w:val="clear" w:color="auto" w:fill="auto"/>
            <w:tcMar>
              <w:top w:w="113" w:type="dxa"/>
              <w:bottom w:w="113" w:type="dxa"/>
            </w:tcMar>
          </w:tcPr>
          <w:p w14:paraId="5F6193EA" w14:textId="6EC84DB2" w:rsidR="00CC7764" w:rsidRPr="00607145" w:rsidRDefault="00CC7764" w:rsidP="00FB1E15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3968" w:type="dxa"/>
            <w:shd w:val="clear" w:color="auto" w:fill="auto"/>
            <w:tcMar>
              <w:top w:w="113" w:type="dxa"/>
              <w:bottom w:w="113" w:type="dxa"/>
            </w:tcMar>
          </w:tcPr>
          <w:p w14:paraId="3648F768" w14:textId="77777777" w:rsidR="00CC7764" w:rsidRPr="00607145" w:rsidRDefault="00CC7764" w:rsidP="00607145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1239" w:type="dxa"/>
            <w:shd w:val="clear" w:color="auto" w:fill="auto"/>
            <w:tcMar>
              <w:top w:w="113" w:type="dxa"/>
              <w:bottom w:w="113" w:type="dxa"/>
            </w:tcMar>
          </w:tcPr>
          <w:p w14:paraId="284811F8" w14:textId="15599130" w:rsidR="00CC7764" w:rsidRPr="00607145" w:rsidRDefault="00CC7764" w:rsidP="00FB1E15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1155" w:type="dxa"/>
            <w:shd w:val="clear" w:color="auto" w:fill="auto"/>
            <w:tcMar>
              <w:top w:w="113" w:type="dxa"/>
              <w:bottom w:w="113" w:type="dxa"/>
            </w:tcMar>
          </w:tcPr>
          <w:p w14:paraId="732111DA" w14:textId="2823AB17" w:rsidR="00CC7764" w:rsidRPr="00607145" w:rsidRDefault="00CC7764" w:rsidP="00FB1E15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2790" w:type="dxa"/>
            <w:shd w:val="clear" w:color="auto" w:fill="auto"/>
            <w:tcMar>
              <w:top w:w="113" w:type="dxa"/>
              <w:bottom w:w="113" w:type="dxa"/>
            </w:tcMar>
          </w:tcPr>
          <w:p w14:paraId="777D6076" w14:textId="7B676439" w:rsidR="00CC7764" w:rsidRPr="00607145" w:rsidRDefault="00CC7764" w:rsidP="00FB1E15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Cs/>
              </w:rPr>
            </w:pPr>
          </w:p>
        </w:tc>
        <w:tc>
          <w:tcPr>
            <w:tcW w:w="1095" w:type="dxa"/>
          </w:tcPr>
          <w:p w14:paraId="1FEA7C1D" w14:textId="487CDADD" w:rsidR="00CC7764" w:rsidRPr="00607145" w:rsidRDefault="00CC7764" w:rsidP="00FB1E15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Cs/>
              </w:rPr>
            </w:pPr>
          </w:p>
        </w:tc>
        <w:tc>
          <w:tcPr>
            <w:tcW w:w="3750" w:type="dxa"/>
            <w:shd w:val="clear" w:color="auto" w:fill="auto"/>
            <w:tcMar>
              <w:top w:w="113" w:type="dxa"/>
              <w:bottom w:w="113" w:type="dxa"/>
            </w:tcMar>
          </w:tcPr>
          <w:p w14:paraId="23472DF2" w14:textId="78E5295F" w:rsidR="00CC7764" w:rsidRPr="00607145" w:rsidRDefault="00CC7764" w:rsidP="00FB1E15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Cs/>
                <w:color w:val="000000"/>
              </w:rPr>
            </w:pPr>
          </w:p>
        </w:tc>
      </w:tr>
    </w:tbl>
    <w:p w14:paraId="09A663DC" w14:textId="77777777" w:rsidR="00F22B80" w:rsidRDefault="00F22B80">
      <w:pPr>
        <w:rPr>
          <w:rFonts w:ascii="Aptos" w:hAnsi="Aptos"/>
        </w:rPr>
      </w:pPr>
    </w:p>
    <w:tbl>
      <w:tblPr>
        <w:tblpPr w:leftFromText="180" w:rightFromText="180" w:vertAnchor="page" w:horzAnchor="margin" w:tblpY="1228"/>
        <w:tblW w:w="15588" w:type="dxa"/>
        <w:tblBorders>
          <w:top w:val="single" w:sz="4" w:space="0" w:color="B9B9B9"/>
          <w:left w:val="single" w:sz="4" w:space="0" w:color="B9B9B9"/>
          <w:bottom w:val="single" w:sz="4" w:space="0" w:color="B9B9B9"/>
          <w:right w:val="single" w:sz="4" w:space="0" w:color="B9B9B9"/>
          <w:insideH w:val="single" w:sz="4" w:space="0" w:color="B9B9B9"/>
          <w:insideV w:val="single" w:sz="4" w:space="0" w:color="B9B9B9"/>
        </w:tblBorders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591"/>
        <w:gridCol w:w="3968"/>
        <w:gridCol w:w="1239"/>
        <w:gridCol w:w="1155"/>
        <w:gridCol w:w="2790"/>
        <w:gridCol w:w="1095"/>
        <w:gridCol w:w="3750"/>
      </w:tblGrid>
      <w:tr w:rsidR="00607145" w:rsidRPr="001D1CAD" w14:paraId="7B591BBF" w14:textId="77777777" w:rsidTr="00E3188A">
        <w:trPr>
          <w:cantSplit/>
          <w:trHeight w:val="194"/>
        </w:trPr>
        <w:tc>
          <w:tcPr>
            <w:tcW w:w="15588" w:type="dxa"/>
            <w:gridSpan w:val="7"/>
            <w:shd w:val="clear" w:color="auto" w:fill="5B9BD5" w:themeFill="accent5"/>
            <w:tcMar>
              <w:top w:w="113" w:type="dxa"/>
              <w:bottom w:w="113" w:type="dxa"/>
            </w:tcMar>
          </w:tcPr>
          <w:p w14:paraId="5ECD0C2E" w14:textId="04BB5B2C" w:rsidR="00607145" w:rsidRPr="001D1CAD" w:rsidRDefault="00607145" w:rsidP="00E3188A">
            <w:pPr>
              <w:pStyle w:val="1bodycopy"/>
              <w:rPr>
                <w:rFonts w:ascii="Aptos" w:hAnsi="Aptos"/>
                <w:b/>
              </w:rPr>
            </w:pPr>
            <w:r>
              <w:rPr>
                <w:rFonts w:ascii="Aptos" w:hAnsi="Aptos"/>
                <w:b/>
                <w:color w:val="FFFFFF" w:themeColor="background1"/>
              </w:rPr>
              <w:lastRenderedPageBreak/>
              <w:t xml:space="preserve">MUSIC 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 xml:space="preserve">PRIORITY </w:t>
            </w:r>
            <w:r>
              <w:rPr>
                <w:rFonts w:ascii="Aptos" w:hAnsi="Aptos"/>
                <w:b/>
                <w:color w:val="FFFFFF" w:themeColor="background1"/>
              </w:rPr>
              <w:t>3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>:</w:t>
            </w:r>
            <w:r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 xml:space="preserve">Curriculum / </w:t>
            </w:r>
            <w:r>
              <w:rPr>
                <w:rFonts w:ascii="Aptos" w:hAnsi="Aptos"/>
                <w:b/>
                <w:color w:val="FFFFFF" w:themeColor="background1"/>
              </w:rPr>
              <w:t>C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 xml:space="preserve">o-curricular / </w:t>
            </w:r>
            <w:r>
              <w:rPr>
                <w:rFonts w:ascii="Aptos" w:hAnsi="Aptos"/>
                <w:b/>
                <w:color w:val="FFFFFF" w:themeColor="background1"/>
              </w:rPr>
              <w:t>E</w:t>
            </w:r>
            <w:r w:rsidRPr="00607145">
              <w:rPr>
                <w:rFonts w:ascii="Aptos" w:hAnsi="Aptos"/>
                <w:b/>
                <w:color w:val="FFFFFF" w:themeColor="background1"/>
              </w:rPr>
              <w:t>nrichment</w:t>
            </w:r>
            <w:r>
              <w:rPr>
                <w:rFonts w:ascii="Aptos" w:hAnsi="Aptos"/>
                <w:b/>
                <w:color w:val="FFFFFF" w:themeColor="background1"/>
              </w:rPr>
              <w:t xml:space="preserve"> </w:t>
            </w:r>
            <w:r w:rsidRPr="00607145">
              <w:rPr>
                <w:rFonts w:ascii="Aptos" w:hAnsi="Aptos"/>
                <w:b/>
                <w:i/>
                <w:iCs/>
              </w:rPr>
              <w:t>(Delete accordingly)</w:t>
            </w:r>
          </w:p>
        </w:tc>
      </w:tr>
      <w:tr w:rsidR="00607145" w:rsidRPr="001D1CAD" w14:paraId="06B9FAEB" w14:textId="77777777" w:rsidTr="00E3188A">
        <w:trPr>
          <w:cantSplit/>
          <w:trHeight w:val="313"/>
        </w:trPr>
        <w:tc>
          <w:tcPr>
            <w:tcW w:w="1591" w:type="dxa"/>
            <w:shd w:val="clear" w:color="auto" w:fill="DEEAF6"/>
            <w:tcMar>
              <w:top w:w="113" w:type="dxa"/>
              <w:bottom w:w="113" w:type="dxa"/>
            </w:tcMar>
          </w:tcPr>
          <w:p w14:paraId="248A62D4" w14:textId="77777777" w:rsidR="00607145" w:rsidRPr="001D1CAD" w:rsidRDefault="00607145" w:rsidP="00E3188A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Targets</w:t>
            </w:r>
          </w:p>
        </w:tc>
        <w:tc>
          <w:tcPr>
            <w:tcW w:w="3968" w:type="dxa"/>
            <w:shd w:val="clear" w:color="auto" w:fill="DCE7F5"/>
            <w:tcMar>
              <w:top w:w="113" w:type="dxa"/>
              <w:bottom w:w="113" w:type="dxa"/>
            </w:tcMar>
          </w:tcPr>
          <w:p w14:paraId="6BFE1CFB" w14:textId="77777777" w:rsidR="00607145" w:rsidRPr="001D1CAD" w:rsidRDefault="00607145" w:rsidP="00E3188A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Actions to be taken</w:t>
            </w:r>
          </w:p>
        </w:tc>
        <w:tc>
          <w:tcPr>
            <w:tcW w:w="1239" w:type="dxa"/>
            <w:shd w:val="clear" w:color="auto" w:fill="DCE7F5"/>
            <w:tcMar>
              <w:top w:w="113" w:type="dxa"/>
              <w:bottom w:w="113" w:type="dxa"/>
            </w:tcMar>
          </w:tcPr>
          <w:p w14:paraId="0EAAAB58" w14:textId="77777777" w:rsidR="00607145" w:rsidRPr="001D1CAD" w:rsidRDefault="00607145" w:rsidP="00E3188A">
            <w:pPr>
              <w:pStyle w:val="1bodycopy"/>
              <w:jc w:val="center"/>
              <w:rPr>
                <w:rFonts w:ascii="Aptos" w:hAnsi="Aptos"/>
              </w:rPr>
            </w:pPr>
            <w:r w:rsidRPr="001D1CAD">
              <w:rPr>
                <w:rFonts w:ascii="Aptos" w:hAnsi="Aptos"/>
                <w:b/>
              </w:rPr>
              <w:t>By whom</w:t>
            </w:r>
          </w:p>
        </w:tc>
        <w:tc>
          <w:tcPr>
            <w:tcW w:w="1155" w:type="dxa"/>
            <w:shd w:val="clear" w:color="auto" w:fill="DCE7F5"/>
            <w:tcMar>
              <w:top w:w="113" w:type="dxa"/>
              <w:bottom w:w="113" w:type="dxa"/>
            </w:tcMar>
          </w:tcPr>
          <w:p w14:paraId="447C00A5" w14:textId="77777777" w:rsidR="00607145" w:rsidRPr="001D1CAD" w:rsidRDefault="00607145" w:rsidP="00E3188A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By when</w:t>
            </w:r>
          </w:p>
        </w:tc>
        <w:tc>
          <w:tcPr>
            <w:tcW w:w="2790" w:type="dxa"/>
            <w:shd w:val="clear" w:color="auto" w:fill="DCE7F5"/>
            <w:tcMar>
              <w:top w:w="113" w:type="dxa"/>
              <w:bottom w:w="113" w:type="dxa"/>
            </w:tcMar>
          </w:tcPr>
          <w:p w14:paraId="6431A430" w14:textId="77777777" w:rsidR="00607145" w:rsidRPr="001D1CAD" w:rsidRDefault="00607145" w:rsidP="00E3188A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Resources needed</w:t>
            </w:r>
          </w:p>
        </w:tc>
        <w:tc>
          <w:tcPr>
            <w:tcW w:w="1095" w:type="dxa"/>
            <w:shd w:val="clear" w:color="auto" w:fill="DCE7F5"/>
          </w:tcPr>
          <w:p w14:paraId="5F74B501" w14:textId="77777777" w:rsidR="00607145" w:rsidRPr="001D1CAD" w:rsidRDefault="00607145" w:rsidP="00E3188A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Budget</w:t>
            </w:r>
          </w:p>
        </w:tc>
        <w:tc>
          <w:tcPr>
            <w:tcW w:w="3750" w:type="dxa"/>
            <w:shd w:val="clear" w:color="auto" w:fill="DCE7F5"/>
            <w:tcMar>
              <w:top w:w="113" w:type="dxa"/>
              <w:bottom w:w="113" w:type="dxa"/>
            </w:tcMar>
          </w:tcPr>
          <w:p w14:paraId="1B50D2F6" w14:textId="77777777" w:rsidR="00607145" w:rsidRPr="001D1CAD" w:rsidRDefault="00607145" w:rsidP="00E3188A">
            <w:pPr>
              <w:pStyle w:val="1bodycopy"/>
              <w:jc w:val="center"/>
              <w:rPr>
                <w:rFonts w:ascii="Aptos" w:hAnsi="Aptos"/>
                <w:b/>
              </w:rPr>
            </w:pPr>
            <w:r w:rsidRPr="001D1CAD">
              <w:rPr>
                <w:rFonts w:ascii="Aptos" w:hAnsi="Aptos"/>
                <w:b/>
              </w:rPr>
              <w:t>IMPACT</w:t>
            </w:r>
          </w:p>
        </w:tc>
      </w:tr>
      <w:tr w:rsidR="00607145" w:rsidRPr="001D1CAD" w14:paraId="73B3A406" w14:textId="77777777" w:rsidTr="00E3188A">
        <w:trPr>
          <w:cantSplit/>
          <w:trHeight w:val="4352"/>
        </w:trPr>
        <w:tc>
          <w:tcPr>
            <w:tcW w:w="1591" w:type="dxa"/>
            <w:shd w:val="clear" w:color="auto" w:fill="auto"/>
            <w:tcMar>
              <w:top w:w="113" w:type="dxa"/>
              <w:bottom w:w="113" w:type="dxa"/>
            </w:tcMar>
          </w:tcPr>
          <w:p w14:paraId="27DBAACA" w14:textId="77777777" w:rsidR="00607145" w:rsidRPr="00607145" w:rsidRDefault="00607145" w:rsidP="00E3188A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3968" w:type="dxa"/>
            <w:shd w:val="clear" w:color="auto" w:fill="auto"/>
            <w:tcMar>
              <w:top w:w="113" w:type="dxa"/>
              <w:bottom w:w="113" w:type="dxa"/>
            </w:tcMar>
          </w:tcPr>
          <w:p w14:paraId="3133E1AC" w14:textId="77777777" w:rsidR="00607145" w:rsidRPr="00607145" w:rsidRDefault="00607145" w:rsidP="00E3188A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1239" w:type="dxa"/>
            <w:shd w:val="clear" w:color="auto" w:fill="auto"/>
            <w:tcMar>
              <w:top w:w="113" w:type="dxa"/>
              <w:bottom w:w="113" w:type="dxa"/>
            </w:tcMar>
          </w:tcPr>
          <w:p w14:paraId="2E65589B" w14:textId="77777777" w:rsidR="00607145" w:rsidRPr="00607145" w:rsidRDefault="00607145" w:rsidP="00E3188A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1155" w:type="dxa"/>
            <w:shd w:val="clear" w:color="auto" w:fill="auto"/>
            <w:tcMar>
              <w:top w:w="113" w:type="dxa"/>
              <w:bottom w:w="113" w:type="dxa"/>
            </w:tcMar>
          </w:tcPr>
          <w:p w14:paraId="0104F2FA" w14:textId="77777777" w:rsidR="00607145" w:rsidRPr="00607145" w:rsidRDefault="00607145" w:rsidP="00E3188A">
            <w:pPr>
              <w:pStyle w:val="1bodycopy"/>
              <w:rPr>
                <w:rFonts w:ascii="Aptos" w:hAnsi="Aptos"/>
                <w:iCs/>
              </w:rPr>
            </w:pPr>
          </w:p>
        </w:tc>
        <w:tc>
          <w:tcPr>
            <w:tcW w:w="2790" w:type="dxa"/>
            <w:shd w:val="clear" w:color="auto" w:fill="auto"/>
            <w:tcMar>
              <w:top w:w="113" w:type="dxa"/>
              <w:bottom w:w="113" w:type="dxa"/>
            </w:tcMar>
          </w:tcPr>
          <w:p w14:paraId="35EA0AEE" w14:textId="77777777" w:rsidR="00607145" w:rsidRPr="00607145" w:rsidRDefault="00607145" w:rsidP="00E3188A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Cs/>
              </w:rPr>
            </w:pPr>
          </w:p>
        </w:tc>
        <w:tc>
          <w:tcPr>
            <w:tcW w:w="1095" w:type="dxa"/>
          </w:tcPr>
          <w:p w14:paraId="6EB22972" w14:textId="77777777" w:rsidR="00607145" w:rsidRPr="00607145" w:rsidRDefault="00607145" w:rsidP="00E3188A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Cs/>
              </w:rPr>
            </w:pPr>
          </w:p>
        </w:tc>
        <w:tc>
          <w:tcPr>
            <w:tcW w:w="3750" w:type="dxa"/>
            <w:shd w:val="clear" w:color="auto" w:fill="auto"/>
            <w:tcMar>
              <w:top w:w="113" w:type="dxa"/>
              <w:bottom w:w="113" w:type="dxa"/>
            </w:tcMar>
          </w:tcPr>
          <w:p w14:paraId="43ECEFAD" w14:textId="77777777" w:rsidR="00607145" w:rsidRPr="00607145" w:rsidRDefault="00607145" w:rsidP="00E3188A">
            <w:pPr>
              <w:pStyle w:val="3Bulletedcopypink"/>
              <w:numPr>
                <w:ilvl w:val="0"/>
                <w:numId w:val="0"/>
              </w:numPr>
              <w:rPr>
                <w:rFonts w:ascii="Aptos" w:hAnsi="Aptos"/>
                <w:iCs/>
                <w:color w:val="000000"/>
              </w:rPr>
            </w:pPr>
          </w:p>
        </w:tc>
      </w:tr>
    </w:tbl>
    <w:p w14:paraId="6156ECF3" w14:textId="77777777" w:rsidR="00607145" w:rsidRPr="001D1CAD" w:rsidRDefault="00607145">
      <w:pPr>
        <w:rPr>
          <w:rFonts w:ascii="Aptos" w:hAnsi="Aptos"/>
        </w:rPr>
      </w:pPr>
    </w:p>
    <w:sectPr w:rsidR="00607145" w:rsidRPr="001D1CAD" w:rsidSect="009A042C">
      <w:headerReference w:type="default" r:id="rId14"/>
      <w:footerReference w:type="default" r:id="rId15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047FE2" w14:textId="77777777" w:rsidR="00C7653E" w:rsidRDefault="00C7653E" w:rsidP="003035B7">
      <w:r>
        <w:separator/>
      </w:r>
    </w:p>
  </w:endnote>
  <w:endnote w:type="continuationSeparator" w:id="0">
    <w:p w14:paraId="19614169" w14:textId="77777777" w:rsidR="00C7653E" w:rsidRDefault="00C7653E" w:rsidP="003035B7">
      <w:r>
        <w:continuationSeparator/>
      </w:r>
    </w:p>
  </w:endnote>
  <w:endnote w:type="continuationNotice" w:id="1">
    <w:p w14:paraId="6987DC2F" w14:textId="77777777" w:rsidR="00C7653E" w:rsidRDefault="00C765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33570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DB81EF" w14:textId="21418D81" w:rsidR="009E46D1" w:rsidRDefault="009E46D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C00A47B" w14:textId="77777777" w:rsidR="009E46D1" w:rsidRDefault="009E46D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0F5952" w14:textId="77777777" w:rsidR="00C7653E" w:rsidRDefault="00C7653E" w:rsidP="003035B7">
      <w:r>
        <w:separator/>
      </w:r>
    </w:p>
  </w:footnote>
  <w:footnote w:type="continuationSeparator" w:id="0">
    <w:p w14:paraId="24CF5566" w14:textId="77777777" w:rsidR="00C7653E" w:rsidRDefault="00C7653E" w:rsidP="003035B7">
      <w:r>
        <w:continuationSeparator/>
      </w:r>
    </w:p>
  </w:footnote>
  <w:footnote w:type="continuationNotice" w:id="1">
    <w:p w14:paraId="002A317A" w14:textId="77777777" w:rsidR="00C7653E" w:rsidRDefault="00C765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1AC3C" w14:textId="4B30F8BE" w:rsidR="003035B7" w:rsidRPr="001D1CAD" w:rsidRDefault="001D1CAD">
    <w:pPr>
      <w:pStyle w:val="Header"/>
      <w:rPr>
        <w:rFonts w:ascii="Aptos" w:hAnsi="Aptos"/>
      </w:rPr>
    </w:pPr>
    <w:r w:rsidRPr="001D1CAD">
      <w:rPr>
        <w:rFonts w:ascii="Aptos" w:hAnsi="Aptos"/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224E4631" wp14:editId="22415A05">
          <wp:simplePos x="0" y="0"/>
          <wp:positionH relativeFrom="column">
            <wp:posOffset>7490460</wp:posOffset>
          </wp:positionH>
          <wp:positionV relativeFrom="paragraph">
            <wp:posOffset>-419100</wp:posOffset>
          </wp:positionV>
          <wp:extent cx="2529840" cy="535940"/>
          <wp:effectExtent l="0" t="0" r="3810" b="0"/>
          <wp:wrapThrough wrapText="bothSides">
            <wp:wrapPolygon edited="0">
              <wp:start x="0" y="0"/>
              <wp:lineTo x="0" y="20730"/>
              <wp:lineTo x="21470" y="20730"/>
              <wp:lineTo x="21470" y="0"/>
              <wp:lineTo x="0" y="0"/>
            </wp:wrapPolygon>
          </wp:wrapThrough>
          <wp:docPr id="2078790881" name="Picture 2" descr="A logo with blu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8790881" name="Picture 2" descr="A logo with blu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9840" cy="535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035B7" w:rsidRPr="001D1CAD">
      <w:rPr>
        <w:rFonts w:ascii="Aptos" w:hAnsi="Aptos"/>
      </w:rPr>
      <w:t>Development Pla</w:t>
    </w:r>
    <w:r w:rsidRPr="001D1CAD">
      <w:rPr>
        <w:rFonts w:ascii="Aptos" w:hAnsi="Aptos"/>
      </w:rPr>
      <w:t>n</w:t>
    </w:r>
    <w:r w:rsidR="00AA136D">
      <w:rPr>
        <w:rFonts w:ascii="Aptos" w:hAnsi="Aptos"/>
      </w:rPr>
      <w:t xml:space="preserve"> for Music</w:t>
    </w:r>
  </w:p>
  <w:p w14:paraId="20A2CB6A" w14:textId="77777777" w:rsidR="003035B7" w:rsidRDefault="00303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CB362EB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12716303" o:spid="_x0000_i1025" type="#_x0000_t75" style="width:103.8pt;height:166.2pt;visibility:visible;mso-wrap-style:square">
            <v:imagedata r:id="rId1" o:title=""/>
          </v:shape>
        </w:pict>
      </mc:Choice>
      <mc:Fallback>
        <w:drawing>
          <wp:inline distT="0" distB="0" distL="0" distR="0" wp14:anchorId="608A1239" wp14:editId="2BE9F12C">
            <wp:extent cx="1318260" cy="2110740"/>
            <wp:effectExtent l="0" t="0" r="0" b="0"/>
            <wp:docPr id="712716303" name="Picture 7127163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211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0F0375E"/>
    <w:multiLevelType w:val="hybridMultilevel"/>
    <w:tmpl w:val="A67091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E53681"/>
    <w:multiLevelType w:val="hybridMultilevel"/>
    <w:tmpl w:val="7F78B8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280B"/>
    <w:multiLevelType w:val="hybridMultilevel"/>
    <w:tmpl w:val="C4A456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7581A"/>
    <w:multiLevelType w:val="hybridMultilevel"/>
    <w:tmpl w:val="1BBC800C"/>
    <w:lvl w:ilvl="0" w:tplc="7ECA7F4C">
      <w:start w:val="1"/>
      <w:numFmt w:val="bullet"/>
      <w:pStyle w:val="3Bulletedcopypink"/>
      <w:lvlText w:val=""/>
      <w:lvlJc w:val="left"/>
      <w:pPr>
        <w:ind w:left="53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792A37"/>
    <w:multiLevelType w:val="hybridMultilevel"/>
    <w:tmpl w:val="892CE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687E8E"/>
    <w:multiLevelType w:val="hybridMultilevel"/>
    <w:tmpl w:val="431272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7301482">
    <w:abstractNumId w:val="3"/>
  </w:num>
  <w:num w:numId="2" w16cid:durableId="1710296728">
    <w:abstractNumId w:val="1"/>
  </w:num>
  <w:num w:numId="3" w16cid:durableId="1360010226">
    <w:abstractNumId w:val="4"/>
  </w:num>
  <w:num w:numId="4" w16cid:durableId="1973705430">
    <w:abstractNumId w:val="0"/>
  </w:num>
  <w:num w:numId="5" w16cid:durableId="246813463">
    <w:abstractNumId w:val="2"/>
  </w:num>
  <w:num w:numId="6" w16cid:durableId="434548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2C"/>
    <w:rsid w:val="0003567E"/>
    <w:rsid w:val="000B3E14"/>
    <w:rsid w:val="000E4F34"/>
    <w:rsid w:val="0013243D"/>
    <w:rsid w:val="00147BE9"/>
    <w:rsid w:val="00150013"/>
    <w:rsid w:val="001D1CAD"/>
    <w:rsid w:val="00260F55"/>
    <w:rsid w:val="0028521F"/>
    <w:rsid w:val="002A29B6"/>
    <w:rsid w:val="002A5423"/>
    <w:rsid w:val="002D4267"/>
    <w:rsid w:val="002F58BF"/>
    <w:rsid w:val="003035B7"/>
    <w:rsid w:val="00330C4C"/>
    <w:rsid w:val="003A2D27"/>
    <w:rsid w:val="004F6627"/>
    <w:rsid w:val="00564A38"/>
    <w:rsid w:val="00595B80"/>
    <w:rsid w:val="00607145"/>
    <w:rsid w:val="006A516D"/>
    <w:rsid w:val="006D37F0"/>
    <w:rsid w:val="006E40A2"/>
    <w:rsid w:val="00750625"/>
    <w:rsid w:val="00812D89"/>
    <w:rsid w:val="00830066"/>
    <w:rsid w:val="00831FE9"/>
    <w:rsid w:val="00875651"/>
    <w:rsid w:val="008E0C8F"/>
    <w:rsid w:val="008F767E"/>
    <w:rsid w:val="009A042C"/>
    <w:rsid w:val="009D350A"/>
    <w:rsid w:val="009D6964"/>
    <w:rsid w:val="009E46D1"/>
    <w:rsid w:val="00A21EBB"/>
    <w:rsid w:val="00A33099"/>
    <w:rsid w:val="00A97BEE"/>
    <w:rsid w:val="00AA136D"/>
    <w:rsid w:val="00AA6ECD"/>
    <w:rsid w:val="00AC5DC6"/>
    <w:rsid w:val="00B35624"/>
    <w:rsid w:val="00B433C6"/>
    <w:rsid w:val="00B70A2B"/>
    <w:rsid w:val="00B77758"/>
    <w:rsid w:val="00BC4B57"/>
    <w:rsid w:val="00BC7D11"/>
    <w:rsid w:val="00BE0EDB"/>
    <w:rsid w:val="00C7653E"/>
    <w:rsid w:val="00CA585B"/>
    <w:rsid w:val="00CC7764"/>
    <w:rsid w:val="00CD54E6"/>
    <w:rsid w:val="00D1430D"/>
    <w:rsid w:val="00D177CD"/>
    <w:rsid w:val="00D3662C"/>
    <w:rsid w:val="00D62276"/>
    <w:rsid w:val="00DD2E39"/>
    <w:rsid w:val="00E30D56"/>
    <w:rsid w:val="00E628A4"/>
    <w:rsid w:val="00E709D0"/>
    <w:rsid w:val="00E7578D"/>
    <w:rsid w:val="00E91C2C"/>
    <w:rsid w:val="00E92C9C"/>
    <w:rsid w:val="00EE702F"/>
    <w:rsid w:val="00EF2502"/>
    <w:rsid w:val="00F0234E"/>
    <w:rsid w:val="00F22B80"/>
    <w:rsid w:val="00F5086C"/>
    <w:rsid w:val="00F94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49EF5"/>
  <w15:chartTrackingRefBased/>
  <w15:docId w15:val="{35BDDACC-99CA-48B4-92B6-15976FC12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7145"/>
    <w:pPr>
      <w:spacing w:after="0" w:line="240" w:lineRule="auto"/>
    </w:pPr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54E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rsid w:val="003A2D27"/>
    <w:pPr>
      <w:keepNext/>
      <w:keepLines/>
      <w:spacing w:before="200"/>
      <w:outlineLvl w:val="2"/>
    </w:pPr>
    <w:rPr>
      <w:rFonts w:ascii="Calibri" w:eastAsia="MS Gothic" w:hAnsi="Calibri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Bulletedcopypink">
    <w:name w:val="3 Bulleted copy pink &gt;"/>
    <w:basedOn w:val="Normal"/>
    <w:qFormat/>
    <w:rsid w:val="009A042C"/>
    <w:pPr>
      <w:numPr>
        <w:numId w:val="1"/>
      </w:numPr>
      <w:spacing w:after="120"/>
    </w:pPr>
    <w:rPr>
      <w:rFonts w:cs="Arial"/>
      <w:szCs w:val="20"/>
    </w:rPr>
  </w:style>
  <w:style w:type="paragraph" w:customStyle="1" w:styleId="1bodycopy">
    <w:name w:val="1 body copy"/>
    <w:basedOn w:val="Normal"/>
    <w:link w:val="1bodycopyChar"/>
    <w:qFormat/>
    <w:rsid w:val="009A042C"/>
    <w:pPr>
      <w:spacing w:after="120"/>
    </w:pPr>
  </w:style>
  <w:style w:type="character" w:customStyle="1" w:styleId="1bodycopyChar">
    <w:name w:val="1 body copy Char"/>
    <w:link w:val="1bodycopy"/>
    <w:rsid w:val="009A042C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3A2D27"/>
    <w:rPr>
      <w:rFonts w:ascii="Calibri" w:eastAsia="MS Gothic" w:hAnsi="Calibri" w:cs="Times New Roman"/>
      <w:b/>
      <w:bCs/>
      <w:color w:val="4F81BD"/>
      <w:kern w:val="0"/>
      <w:sz w:val="20"/>
      <w:szCs w:val="24"/>
      <w:lang w:val="en-US"/>
      <w14:ligatures w14:val="none"/>
    </w:rPr>
  </w:style>
  <w:style w:type="character" w:styleId="Hyperlink">
    <w:name w:val="Hyperlink"/>
    <w:uiPriority w:val="99"/>
    <w:unhideWhenUsed/>
    <w:qFormat/>
    <w:rsid w:val="003A2D27"/>
    <w:rPr>
      <w:color w:val="0072CC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D54E6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3035B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035B7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035B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035B7"/>
    <w:rPr>
      <w:rFonts w:ascii="Arial" w:eastAsia="MS Mincho" w:hAnsi="Arial" w:cs="Times New Roman"/>
      <w:kern w:val="0"/>
      <w:sz w:val="20"/>
      <w:szCs w:val="24"/>
      <w:lang w:val="en-US"/>
      <w14:ligatures w14:val="none"/>
    </w:rPr>
  </w:style>
  <w:style w:type="paragraph" w:customStyle="1" w:styleId="7Tablebodycopy">
    <w:name w:val="7 Table body copy"/>
    <w:basedOn w:val="Normal"/>
    <w:qFormat/>
    <w:rsid w:val="00BC4B57"/>
    <w:pPr>
      <w:spacing w:after="60"/>
    </w:pPr>
  </w:style>
  <w:style w:type="character" w:styleId="UnresolvedMention">
    <w:name w:val="Unresolved Mention"/>
    <w:basedOn w:val="DefaultParagraphFont"/>
    <w:uiPriority w:val="99"/>
    <w:semiHidden/>
    <w:unhideWhenUsed/>
    <w:rsid w:val="00AA13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ssets.publishing.service.gov.uk/media/62bc1242d3bf7f292040d364/The_Power_of_Music_to_Change_Lives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musicmark.org.uk/resources/ofsted-an-update-on-music-in-school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assets.publishing.service.gov.uk/media/62bc1242d3bf7f292040d364/The_Power_of_Music_to_Change_Lives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2f527e-322f-4a70-ac7a-37f53ba09043">
      <Terms xmlns="http://schemas.microsoft.com/office/infopath/2007/PartnerControls"/>
    </lcf76f155ced4ddcb4097134ff3c332f>
    <TaxCatchAll xmlns="cf7e9ab9-7b8d-4663-a169-0eb498604f36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C74B2DBD72604EB23532A78F6A0CE5" ma:contentTypeVersion="12" ma:contentTypeDescription="Create a new document." ma:contentTypeScope="" ma:versionID="b3fa304985c7b4f18dc54e31e781aa7b">
  <xsd:schema xmlns:xsd="http://www.w3.org/2001/XMLSchema" xmlns:xs="http://www.w3.org/2001/XMLSchema" xmlns:p="http://schemas.microsoft.com/office/2006/metadata/properties" xmlns:ns2="212f527e-322f-4a70-ac7a-37f53ba09043" xmlns:ns3="cf7e9ab9-7b8d-4663-a169-0eb498604f36" targetNamespace="http://schemas.microsoft.com/office/2006/metadata/properties" ma:root="true" ma:fieldsID="0b8f5b5db612607825609e64777cade8" ns2:_="" ns3:_="">
    <xsd:import namespace="212f527e-322f-4a70-ac7a-37f53ba09043"/>
    <xsd:import namespace="cf7e9ab9-7b8d-4663-a169-0eb498604f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2f527e-322f-4a70-ac7a-37f53ba090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00000000-0000-0000-0000-000000000000" ma:termSetId="00000000-0000-0000-0000-0000000000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7e9ab9-7b8d-4663-a169-0eb498604f3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21ffcef-883f-44dc-be7e-0452604c4be1}" ma:internalName="TaxCatchAll" ma:showField="CatchAllData" ma:web="cf7e9ab9-7b8d-4663-a169-0eb498604f3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44A876-E915-4A5F-8D80-D5410D5043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8B20F8A-ABED-458F-B044-D06612B583F5}">
  <ds:schemaRefs>
    <ds:schemaRef ds:uri="http://schemas.microsoft.com/office/2006/metadata/properties"/>
    <ds:schemaRef ds:uri="http://schemas.microsoft.com/office/infopath/2007/PartnerControls"/>
    <ds:schemaRef ds:uri="212f527e-322f-4a70-ac7a-37f53ba09043"/>
    <ds:schemaRef ds:uri="cf7e9ab9-7b8d-4663-a169-0eb498604f36"/>
  </ds:schemaRefs>
</ds:datastoreItem>
</file>

<file path=customXml/itemProps3.xml><?xml version="1.0" encoding="utf-8"?>
<ds:datastoreItem xmlns:ds="http://schemas.openxmlformats.org/officeDocument/2006/customXml" ds:itemID="{3BC72F12-DF50-4D85-8780-CA93F9A44D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320D195-4C5A-4DF1-838F-38FD2012DD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2f527e-322f-4a70-ac7a-37f53ba09043"/>
    <ds:schemaRef ds:uri="cf7e9ab9-7b8d-4663-a169-0eb498604f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5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Lindsay Kutlu</dc:creator>
  <cp:keywords/>
  <dc:description/>
  <cp:lastModifiedBy>Lindsay Kutlu</cp:lastModifiedBy>
  <cp:revision>5</cp:revision>
  <dcterms:created xsi:type="dcterms:W3CDTF">2023-06-04T20:45:00Z</dcterms:created>
  <dcterms:modified xsi:type="dcterms:W3CDTF">2025-03-24T13:54:00Z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0x01010008C74B2DBD72604EB23532A78F6A0CE5</vt:lpwstr>
  </property>
  <property fmtid="{D5CDD505-2E9C-101B-9397-08002B2CF9AE}" pid="3" name="MediaServiceImageTags">
    <vt:lpwstr/>
  </property>
</Properties>
</file>