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5B1B8" w14:textId="4EF392F4" w:rsidR="00B460FB" w:rsidRPr="0056563E" w:rsidRDefault="00B460FB" w:rsidP="008F5C18">
      <w:pPr>
        <w:jc w:val="center"/>
        <w:rPr>
          <w:rFonts w:asciiTheme="minorHAnsi" w:hAnsiTheme="minorHAnsi"/>
          <w:b/>
          <w:bCs/>
        </w:rPr>
      </w:pPr>
      <w:r w:rsidRPr="0056563E">
        <w:rPr>
          <w:rFonts w:asciiTheme="minorHAnsi" w:hAnsiTheme="minorHAnsi"/>
          <w:b/>
          <w:bCs/>
        </w:rPr>
        <w:t xml:space="preserve">DATA PRIVACY, FAIR PROCESSING &amp; COOKIES POLICY </w:t>
      </w:r>
      <w:r w:rsidRPr="00E00874">
        <w:rPr>
          <w:rFonts w:asciiTheme="minorHAnsi" w:hAnsiTheme="minorHAnsi"/>
          <w:b/>
          <w:bCs/>
        </w:rPr>
        <w:t>(Version 4 – 18/06/25)</w:t>
      </w:r>
    </w:p>
    <w:p w14:paraId="4B2266B2" w14:textId="77777777" w:rsidR="00B460FB" w:rsidRPr="0056563E" w:rsidRDefault="00B460FB" w:rsidP="008F5C18">
      <w:pPr>
        <w:rPr>
          <w:rFonts w:asciiTheme="minorHAnsi" w:hAnsiTheme="minorHAnsi"/>
        </w:rPr>
      </w:pPr>
    </w:p>
    <w:p w14:paraId="54C3DE1E" w14:textId="724144C5" w:rsidR="00B460FB" w:rsidRPr="00F165AD" w:rsidRDefault="00B460FB" w:rsidP="008F5C18">
      <w:pPr>
        <w:rPr>
          <w:rFonts w:asciiTheme="minorHAnsi" w:hAnsiTheme="minorHAnsi"/>
        </w:rPr>
      </w:pPr>
      <w:r w:rsidRPr="0056563E">
        <w:rPr>
          <w:rFonts w:asciiTheme="minorHAnsi" w:hAnsiTheme="minorHAnsi"/>
        </w:rPr>
        <w:t>Edsential is a Community Interest Company owned by Cheshire West and Chester Council and Wirral Council to provide services to the Education sector.</w:t>
      </w:r>
      <w:r w:rsidR="005B5545">
        <w:rPr>
          <w:rFonts w:asciiTheme="minorHAnsi" w:hAnsiTheme="minorHAnsi"/>
        </w:rPr>
        <w:t xml:space="preserve"> </w:t>
      </w:r>
      <w:r w:rsidR="005B5545" w:rsidRPr="00F165AD">
        <w:rPr>
          <w:rFonts w:asciiTheme="minorHAnsi" w:hAnsiTheme="minorHAnsi"/>
        </w:rPr>
        <w:t xml:space="preserve">This privacy and cookies policy applies to both </w:t>
      </w:r>
      <w:hyperlink r:id="rId10" w:tgtFrame="_new" w:history="1">
        <w:r w:rsidR="005B5545" w:rsidRPr="00F165AD">
          <w:rPr>
            <w:rStyle w:val="Hyperlink"/>
            <w:rFonts w:asciiTheme="minorHAnsi" w:hAnsiTheme="minorHAnsi"/>
          </w:rPr>
          <w:t>www.edsential.com</w:t>
        </w:r>
      </w:hyperlink>
      <w:r w:rsidR="005B5545" w:rsidRPr="00F165AD">
        <w:rPr>
          <w:rFonts w:asciiTheme="minorHAnsi" w:hAnsiTheme="minorHAnsi"/>
        </w:rPr>
        <w:t xml:space="preserve"> and </w:t>
      </w:r>
      <w:hyperlink r:id="rId11" w:tgtFrame="_new" w:history="1">
        <w:r w:rsidR="005B5545" w:rsidRPr="00F165AD">
          <w:rPr>
            <w:rStyle w:val="Hyperlink"/>
            <w:rFonts w:asciiTheme="minorHAnsi" w:hAnsiTheme="minorHAnsi"/>
          </w:rPr>
          <w:t>www.conwaycentres.co.uk</w:t>
        </w:r>
      </w:hyperlink>
      <w:r w:rsidR="005B5545" w:rsidRPr="00F165AD">
        <w:rPr>
          <w:rFonts w:asciiTheme="minorHAnsi" w:hAnsiTheme="minorHAnsi"/>
        </w:rPr>
        <w:t xml:space="preserve">, which are operated by </w:t>
      </w:r>
      <w:proofErr w:type="spellStart"/>
      <w:r w:rsidR="005B5545" w:rsidRPr="00F165AD">
        <w:rPr>
          <w:rFonts w:asciiTheme="minorHAnsi" w:hAnsiTheme="minorHAnsi"/>
        </w:rPr>
        <w:t>Edsential</w:t>
      </w:r>
      <w:proofErr w:type="spellEnd"/>
      <w:r w:rsidR="00F165AD">
        <w:rPr>
          <w:rFonts w:asciiTheme="minorHAnsi" w:hAnsiTheme="minorHAnsi"/>
        </w:rPr>
        <w:t>.</w:t>
      </w:r>
    </w:p>
    <w:p w14:paraId="158C670D" w14:textId="77777777" w:rsidR="008F5C18" w:rsidRPr="0056563E" w:rsidRDefault="008F5C18" w:rsidP="008F5C18">
      <w:pPr>
        <w:rPr>
          <w:rFonts w:asciiTheme="minorHAnsi" w:hAnsiTheme="minorHAnsi"/>
        </w:rPr>
      </w:pPr>
    </w:p>
    <w:p w14:paraId="52181496" w14:textId="0BB04A2A" w:rsidR="00B460FB" w:rsidRPr="0056563E" w:rsidRDefault="00B460FB" w:rsidP="008F5C18">
      <w:pPr>
        <w:rPr>
          <w:rFonts w:asciiTheme="minorHAnsi" w:hAnsiTheme="minorHAnsi"/>
        </w:rPr>
      </w:pPr>
      <w:r w:rsidRPr="0056563E">
        <w:rPr>
          <w:rFonts w:asciiTheme="minorHAnsi" w:hAnsiTheme="minorHAnsi"/>
        </w:rPr>
        <w:t>We have been created with a private sector head and public-sector heart – allowing us the freedom to compete, whilst using any surplus as a direct reinvestment in our services or to support projects in our schools.</w:t>
      </w:r>
    </w:p>
    <w:p w14:paraId="0B82FE79" w14:textId="77777777" w:rsidR="008F5C18" w:rsidRPr="0056563E" w:rsidRDefault="008F5C18" w:rsidP="008F5C18">
      <w:pPr>
        <w:rPr>
          <w:rFonts w:asciiTheme="minorHAnsi" w:hAnsiTheme="minorHAnsi"/>
        </w:rPr>
      </w:pPr>
    </w:p>
    <w:p w14:paraId="60711FC0" w14:textId="0519DB1E" w:rsidR="00B460FB" w:rsidRPr="0056563E" w:rsidRDefault="00B460FB" w:rsidP="008F5C18">
      <w:pPr>
        <w:rPr>
          <w:rFonts w:asciiTheme="minorHAnsi" w:hAnsiTheme="minorHAnsi"/>
        </w:rPr>
      </w:pPr>
      <w:r w:rsidRPr="0056563E">
        <w:rPr>
          <w:rFonts w:asciiTheme="minorHAnsi" w:hAnsiTheme="minorHAnsi"/>
        </w:rPr>
        <w:t>Looking after personal data you share with us is a hugely important part of this. We want you to be confident that your data is safe and secure with us and understand how we use it to offer you a better and more personalised experience.</w:t>
      </w:r>
    </w:p>
    <w:p w14:paraId="4D11632E" w14:textId="77777777" w:rsidR="008F5C18" w:rsidRPr="0056563E" w:rsidRDefault="008F5C18" w:rsidP="008F5C18">
      <w:pPr>
        <w:rPr>
          <w:rFonts w:asciiTheme="minorHAnsi" w:hAnsiTheme="minorHAnsi"/>
        </w:rPr>
      </w:pPr>
    </w:p>
    <w:p w14:paraId="0CB86A7B" w14:textId="7CFE1AF1" w:rsidR="002371E2" w:rsidRPr="0056563E" w:rsidRDefault="00B460FB" w:rsidP="008F5C18">
      <w:pPr>
        <w:rPr>
          <w:rFonts w:asciiTheme="minorHAnsi" w:hAnsiTheme="minorHAnsi"/>
        </w:rPr>
      </w:pPr>
      <w:r w:rsidRPr="0056563E">
        <w:rPr>
          <w:rFonts w:asciiTheme="minorHAnsi" w:hAnsiTheme="minorHAnsi"/>
        </w:rPr>
        <w:t>At Edsential we believe in being transparent about what data we are collecting and how it will be handled. The information contained within this document sets out our privacy policy in summary and detail</w:t>
      </w:r>
      <w:r w:rsidR="00BB57FF">
        <w:rPr>
          <w:rFonts w:asciiTheme="minorHAnsi" w:hAnsiTheme="minorHAnsi"/>
        </w:rPr>
        <w:t>.</w:t>
      </w:r>
    </w:p>
    <w:p w14:paraId="39690E14" w14:textId="77777777" w:rsidR="00B460FB" w:rsidRPr="0056563E" w:rsidRDefault="00B460FB" w:rsidP="008F5C18">
      <w:pPr>
        <w:jc w:val="center"/>
        <w:rPr>
          <w:rFonts w:asciiTheme="minorHAnsi" w:hAnsiTheme="minorHAnsi"/>
          <w:b/>
          <w:bCs/>
        </w:rPr>
      </w:pPr>
    </w:p>
    <w:p w14:paraId="3E869DBB" w14:textId="77777777" w:rsidR="00B460FB" w:rsidRPr="0056563E" w:rsidRDefault="00B460FB" w:rsidP="008F5C18">
      <w:pPr>
        <w:jc w:val="center"/>
        <w:rPr>
          <w:rFonts w:asciiTheme="minorHAnsi" w:hAnsiTheme="minorHAnsi"/>
          <w:b/>
          <w:bCs/>
          <w:lang w:val="en-US"/>
        </w:rPr>
      </w:pPr>
      <w:r w:rsidRPr="0056563E">
        <w:rPr>
          <w:rFonts w:asciiTheme="minorHAnsi" w:hAnsiTheme="minorHAnsi"/>
          <w:b/>
          <w:bCs/>
          <w:lang w:val="en-US"/>
        </w:rPr>
        <w:t>SUMMARY</w:t>
      </w:r>
    </w:p>
    <w:p w14:paraId="4D5DF775" w14:textId="77777777" w:rsidR="00B460FB" w:rsidRPr="0056563E" w:rsidRDefault="00B460FB" w:rsidP="008F5C18">
      <w:pPr>
        <w:rPr>
          <w:rFonts w:asciiTheme="minorHAnsi" w:hAnsiTheme="minorHAnsi"/>
          <w:lang w:val="en-US"/>
        </w:rPr>
      </w:pPr>
    </w:p>
    <w:p w14:paraId="610D90E7" w14:textId="4BF7C7AB" w:rsidR="00B460FB" w:rsidRPr="0056563E" w:rsidRDefault="00B460FB" w:rsidP="008F5C18">
      <w:pPr>
        <w:rPr>
          <w:rFonts w:asciiTheme="minorHAnsi" w:hAnsiTheme="minorHAnsi"/>
          <w:lang w:val="en-US"/>
        </w:rPr>
      </w:pPr>
      <w:r w:rsidRPr="0056563E">
        <w:rPr>
          <w:rFonts w:asciiTheme="minorHAnsi" w:hAnsiTheme="minorHAnsi"/>
          <w:lang w:val="en-US"/>
        </w:rPr>
        <w:t>Our Fair Processing Notice explains your privacy rights and how we gather, use and share information about you.</w:t>
      </w:r>
    </w:p>
    <w:p w14:paraId="187B8EA7" w14:textId="77777777" w:rsidR="008F5C18" w:rsidRPr="0056563E" w:rsidRDefault="008F5C18" w:rsidP="008F5C18">
      <w:pPr>
        <w:rPr>
          <w:rFonts w:asciiTheme="minorHAnsi" w:hAnsiTheme="minorHAnsi"/>
          <w:lang w:val="en-US"/>
        </w:rPr>
      </w:pPr>
    </w:p>
    <w:p w14:paraId="607CDF35" w14:textId="7BB3C6AE" w:rsidR="00B460FB" w:rsidRPr="0056563E" w:rsidRDefault="00B460FB" w:rsidP="008F5C18">
      <w:pPr>
        <w:rPr>
          <w:rFonts w:asciiTheme="minorHAnsi" w:hAnsiTheme="minorHAnsi"/>
          <w:lang w:val="en-US"/>
        </w:rPr>
      </w:pPr>
      <w:r w:rsidRPr="0056563E">
        <w:rPr>
          <w:rFonts w:asciiTheme="minorHAnsi" w:hAnsiTheme="minorHAnsi"/>
          <w:lang w:val="en-US"/>
        </w:rPr>
        <w:t>You can get in touch with our Data Protection Officer at</w:t>
      </w:r>
      <w:r w:rsidR="008127D5" w:rsidRPr="0056563E">
        <w:rPr>
          <w:rFonts w:asciiTheme="minorHAnsi" w:hAnsiTheme="minorHAnsi"/>
          <w:lang w:val="en-US"/>
        </w:rPr>
        <w:t>:</w:t>
      </w:r>
    </w:p>
    <w:p w14:paraId="748629BF" w14:textId="77777777" w:rsidR="008F5C18" w:rsidRPr="0056563E" w:rsidRDefault="008F5C18" w:rsidP="008F5C18">
      <w:pPr>
        <w:rPr>
          <w:rFonts w:asciiTheme="minorHAnsi" w:hAnsiTheme="minorHAnsi"/>
          <w:lang w:val="en-US"/>
        </w:rPr>
      </w:pPr>
    </w:p>
    <w:tbl>
      <w:tblPr>
        <w:tblW w:w="0" w:type="auto"/>
        <w:tblInd w:w="1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3652"/>
      </w:tblGrid>
      <w:tr w:rsidR="00B460FB" w:rsidRPr="0056563E" w14:paraId="1F170C28" w14:textId="77777777" w:rsidTr="0056563E">
        <w:trPr>
          <w:trHeight w:val="1050"/>
        </w:trPr>
        <w:tc>
          <w:tcPr>
            <w:tcW w:w="2280" w:type="dxa"/>
          </w:tcPr>
          <w:p w14:paraId="318BE6AC" w14:textId="77777777" w:rsidR="00B460FB" w:rsidRPr="0056563E" w:rsidRDefault="00B460FB" w:rsidP="008F5C18">
            <w:pPr>
              <w:rPr>
                <w:rFonts w:asciiTheme="minorHAnsi" w:hAnsiTheme="minorHAnsi"/>
                <w:lang w:val="en-US"/>
              </w:rPr>
            </w:pPr>
            <w:r w:rsidRPr="0056563E">
              <w:rPr>
                <w:rFonts w:asciiTheme="minorHAnsi" w:hAnsiTheme="minorHAnsi"/>
                <w:lang w:val="en-US"/>
              </w:rPr>
              <w:t>BY POST</w:t>
            </w:r>
          </w:p>
        </w:tc>
        <w:tc>
          <w:tcPr>
            <w:tcW w:w="3652" w:type="dxa"/>
          </w:tcPr>
          <w:p w14:paraId="5F1D15F8" w14:textId="77777777" w:rsidR="00B460FB" w:rsidRPr="0056563E" w:rsidRDefault="00B460FB" w:rsidP="008F5C18">
            <w:pPr>
              <w:rPr>
                <w:rFonts w:asciiTheme="minorHAnsi" w:hAnsiTheme="minorHAnsi"/>
                <w:lang w:val="en-US"/>
              </w:rPr>
            </w:pPr>
            <w:r w:rsidRPr="0056563E">
              <w:rPr>
                <w:rFonts w:asciiTheme="minorHAnsi" w:hAnsiTheme="minorHAnsi"/>
                <w:lang w:val="en-US"/>
              </w:rPr>
              <w:t xml:space="preserve">THE DATA PROTECTION OFFICER </w:t>
            </w:r>
          </w:p>
          <w:p w14:paraId="1A364E87" w14:textId="77777777" w:rsidR="008847BB" w:rsidRPr="00E00874" w:rsidRDefault="008847BB" w:rsidP="008F5C18">
            <w:pPr>
              <w:rPr>
                <w:rFonts w:asciiTheme="minorHAnsi" w:hAnsiTheme="minorHAnsi"/>
                <w:lang w:val="en-US"/>
              </w:rPr>
            </w:pPr>
            <w:r w:rsidRPr="00E00874">
              <w:rPr>
                <w:rFonts w:asciiTheme="minorHAnsi" w:hAnsiTheme="minorHAnsi"/>
                <w:lang w:val="en-US"/>
              </w:rPr>
              <w:t>7-8 Rossmore Business Village</w:t>
            </w:r>
          </w:p>
          <w:p w14:paraId="6695ACC7" w14:textId="77777777" w:rsidR="008847BB" w:rsidRPr="00E00874" w:rsidRDefault="008847BB" w:rsidP="008F5C18">
            <w:pPr>
              <w:rPr>
                <w:rFonts w:asciiTheme="minorHAnsi" w:hAnsiTheme="minorHAnsi"/>
                <w:lang w:val="en-US"/>
              </w:rPr>
            </w:pPr>
            <w:r w:rsidRPr="00E00874">
              <w:rPr>
                <w:rFonts w:asciiTheme="minorHAnsi" w:hAnsiTheme="minorHAnsi"/>
                <w:lang w:val="en-US"/>
              </w:rPr>
              <w:t>Inward Way</w:t>
            </w:r>
          </w:p>
          <w:p w14:paraId="76D27CCC" w14:textId="77777777" w:rsidR="008847BB" w:rsidRPr="00E00874" w:rsidRDefault="008847BB" w:rsidP="008F5C18">
            <w:pPr>
              <w:rPr>
                <w:rFonts w:asciiTheme="minorHAnsi" w:hAnsiTheme="minorHAnsi"/>
                <w:lang w:val="en-US"/>
              </w:rPr>
            </w:pPr>
            <w:r w:rsidRPr="00E00874">
              <w:rPr>
                <w:rFonts w:asciiTheme="minorHAnsi" w:hAnsiTheme="minorHAnsi"/>
                <w:lang w:val="en-US"/>
              </w:rPr>
              <w:t>Ellesmere Port</w:t>
            </w:r>
          </w:p>
          <w:p w14:paraId="34DF067B" w14:textId="77777777" w:rsidR="008847BB" w:rsidRPr="00E00874" w:rsidRDefault="008847BB" w:rsidP="008F5C18">
            <w:pPr>
              <w:rPr>
                <w:rFonts w:asciiTheme="minorHAnsi" w:hAnsiTheme="minorHAnsi"/>
                <w:lang w:val="en-US"/>
              </w:rPr>
            </w:pPr>
            <w:r w:rsidRPr="00E00874">
              <w:rPr>
                <w:rFonts w:asciiTheme="minorHAnsi" w:hAnsiTheme="minorHAnsi"/>
                <w:lang w:val="en-US"/>
              </w:rPr>
              <w:t>CH65 3EY</w:t>
            </w:r>
          </w:p>
          <w:p w14:paraId="7EFBDB3F" w14:textId="6B085C72" w:rsidR="00B460FB" w:rsidRPr="0056563E" w:rsidRDefault="00B460FB" w:rsidP="008F5C18">
            <w:pPr>
              <w:rPr>
                <w:rFonts w:asciiTheme="minorHAnsi" w:hAnsiTheme="minorHAnsi"/>
                <w:lang w:val="en-US"/>
              </w:rPr>
            </w:pPr>
          </w:p>
        </w:tc>
      </w:tr>
      <w:tr w:rsidR="00B460FB" w:rsidRPr="0056563E" w14:paraId="23A5A4B2" w14:textId="77777777" w:rsidTr="0056563E">
        <w:trPr>
          <w:trHeight w:val="253"/>
        </w:trPr>
        <w:tc>
          <w:tcPr>
            <w:tcW w:w="2280" w:type="dxa"/>
          </w:tcPr>
          <w:p w14:paraId="523A0F34" w14:textId="77777777" w:rsidR="00B460FB" w:rsidRPr="0056563E" w:rsidRDefault="00B460FB" w:rsidP="008F5C18">
            <w:pPr>
              <w:rPr>
                <w:rFonts w:asciiTheme="minorHAnsi" w:hAnsiTheme="minorHAnsi"/>
                <w:lang w:val="en-US"/>
              </w:rPr>
            </w:pPr>
            <w:r w:rsidRPr="0056563E">
              <w:rPr>
                <w:rFonts w:asciiTheme="minorHAnsi" w:hAnsiTheme="minorHAnsi"/>
                <w:lang w:val="en-US"/>
              </w:rPr>
              <w:t>TELEPHONE</w:t>
            </w:r>
          </w:p>
        </w:tc>
        <w:tc>
          <w:tcPr>
            <w:tcW w:w="3652" w:type="dxa"/>
          </w:tcPr>
          <w:p w14:paraId="18663255" w14:textId="77777777" w:rsidR="00B460FB" w:rsidRPr="0056563E" w:rsidRDefault="00B460FB" w:rsidP="008F5C18">
            <w:pPr>
              <w:rPr>
                <w:rFonts w:asciiTheme="minorHAnsi" w:hAnsiTheme="minorHAnsi"/>
                <w:lang w:val="en-US"/>
              </w:rPr>
            </w:pPr>
            <w:r w:rsidRPr="0056563E">
              <w:rPr>
                <w:rFonts w:asciiTheme="minorHAnsi" w:hAnsiTheme="minorHAnsi"/>
                <w:lang w:val="en-US"/>
              </w:rPr>
              <w:t>0151 541 2170</w:t>
            </w:r>
          </w:p>
        </w:tc>
      </w:tr>
      <w:tr w:rsidR="00B460FB" w:rsidRPr="0056563E" w14:paraId="2D24935C" w14:textId="77777777" w:rsidTr="0056563E">
        <w:trPr>
          <w:trHeight w:val="263"/>
        </w:trPr>
        <w:tc>
          <w:tcPr>
            <w:tcW w:w="2280" w:type="dxa"/>
          </w:tcPr>
          <w:p w14:paraId="24AC14E3" w14:textId="77777777" w:rsidR="00B460FB" w:rsidRPr="0056563E" w:rsidRDefault="00B460FB" w:rsidP="008F5C18">
            <w:pPr>
              <w:rPr>
                <w:rFonts w:asciiTheme="minorHAnsi" w:hAnsiTheme="minorHAnsi"/>
                <w:lang w:val="en-US"/>
              </w:rPr>
            </w:pPr>
            <w:r w:rsidRPr="0056563E">
              <w:rPr>
                <w:rFonts w:asciiTheme="minorHAnsi" w:hAnsiTheme="minorHAnsi"/>
                <w:lang w:val="en-US"/>
              </w:rPr>
              <w:t>EMAIL</w:t>
            </w:r>
          </w:p>
        </w:tc>
        <w:tc>
          <w:tcPr>
            <w:tcW w:w="3652" w:type="dxa"/>
          </w:tcPr>
          <w:p w14:paraId="78AA023B" w14:textId="77777777" w:rsidR="00B460FB" w:rsidRPr="0056563E" w:rsidRDefault="00B460FB" w:rsidP="008F5C18">
            <w:pPr>
              <w:rPr>
                <w:rFonts w:asciiTheme="minorHAnsi" w:hAnsiTheme="minorHAnsi"/>
                <w:lang w:val="en-US"/>
              </w:rPr>
            </w:pPr>
            <w:r w:rsidRPr="0056563E">
              <w:rPr>
                <w:rFonts w:asciiTheme="minorHAnsi" w:hAnsiTheme="minorHAnsi"/>
                <w:lang w:val="en-US"/>
              </w:rPr>
              <w:t xml:space="preserve"> </w:t>
            </w:r>
            <w:hyperlink r:id="rId12" w:history="1">
              <w:r w:rsidRPr="0056563E">
                <w:rPr>
                  <w:rStyle w:val="Hyperlink"/>
                  <w:rFonts w:asciiTheme="minorHAnsi" w:hAnsiTheme="minorHAnsi"/>
                  <w:lang w:val="en-US"/>
                </w:rPr>
                <w:t>dpo@edsential.co.uk</w:t>
              </w:r>
            </w:hyperlink>
            <w:r w:rsidRPr="0056563E">
              <w:rPr>
                <w:rFonts w:asciiTheme="minorHAnsi" w:hAnsiTheme="minorHAnsi"/>
                <w:lang w:val="en-US"/>
              </w:rPr>
              <w:t xml:space="preserve"> </w:t>
            </w:r>
          </w:p>
        </w:tc>
      </w:tr>
    </w:tbl>
    <w:p w14:paraId="6F36090F" w14:textId="77777777" w:rsidR="00B460FB" w:rsidRPr="0056563E" w:rsidRDefault="00B460FB" w:rsidP="008F5C18">
      <w:pPr>
        <w:rPr>
          <w:rFonts w:asciiTheme="minorHAnsi" w:hAnsiTheme="minorHAnsi"/>
          <w:lang w:val="en-US"/>
        </w:rPr>
      </w:pPr>
    </w:p>
    <w:p w14:paraId="07068016" w14:textId="77777777" w:rsidR="00B460FB" w:rsidRPr="0056563E" w:rsidRDefault="00B460FB" w:rsidP="008F5C18">
      <w:pPr>
        <w:rPr>
          <w:rFonts w:asciiTheme="minorHAnsi" w:hAnsiTheme="minorHAnsi"/>
          <w:b/>
          <w:bCs/>
          <w:lang w:val="en-US"/>
        </w:rPr>
      </w:pPr>
      <w:r w:rsidRPr="0056563E">
        <w:rPr>
          <w:rFonts w:asciiTheme="minorHAnsi" w:hAnsiTheme="minorHAnsi"/>
          <w:b/>
          <w:bCs/>
          <w:lang w:val="en-US"/>
        </w:rPr>
        <w:t>YOUR RIGHTS</w:t>
      </w:r>
    </w:p>
    <w:p w14:paraId="1F6C7461" w14:textId="77777777" w:rsidR="00B460FB" w:rsidRPr="0056563E" w:rsidRDefault="00B460FB" w:rsidP="008F5C18">
      <w:pPr>
        <w:pStyle w:val="ListParagraph"/>
        <w:numPr>
          <w:ilvl w:val="0"/>
          <w:numId w:val="18"/>
        </w:numPr>
        <w:rPr>
          <w:sz w:val="22"/>
          <w:szCs w:val="22"/>
        </w:rPr>
      </w:pPr>
      <w:r w:rsidRPr="0056563E">
        <w:rPr>
          <w:sz w:val="22"/>
          <w:szCs w:val="22"/>
        </w:rPr>
        <w:t>Your personal data is protected by legal rights, which include your rights to object to our processing of your personal data; request that your personal data is erased or corrected; request access to your personal data.</w:t>
      </w:r>
    </w:p>
    <w:p w14:paraId="1EB98368" w14:textId="77777777" w:rsidR="00B460FB" w:rsidRPr="0056563E" w:rsidRDefault="00B460FB" w:rsidP="008F5C18">
      <w:pPr>
        <w:pStyle w:val="ListParagraph"/>
        <w:numPr>
          <w:ilvl w:val="0"/>
          <w:numId w:val="18"/>
        </w:numPr>
        <w:rPr>
          <w:sz w:val="22"/>
          <w:szCs w:val="22"/>
        </w:rPr>
      </w:pPr>
      <w:r w:rsidRPr="0056563E">
        <w:rPr>
          <w:sz w:val="22"/>
          <w:szCs w:val="22"/>
        </w:rPr>
        <w:t xml:space="preserve">For more information or to exercise your data protection rights, please contact us at </w:t>
      </w:r>
      <w:hyperlink r:id="rId13">
        <w:r w:rsidRPr="0056563E">
          <w:rPr>
            <w:rStyle w:val="Hyperlink"/>
            <w:sz w:val="22"/>
            <w:szCs w:val="22"/>
          </w:rPr>
          <w:t xml:space="preserve">hello@edsential.co.uk </w:t>
        </w:r>
      </w:hyperlink>
      <w:r w:rsidRPr="0056563E">
        <w:rPr>
          <w:sz w:val="22"/>
          <w:szCs w:val="22"/>
        </w:rPr>
        <w:t>or 0151 541 2170.</w:t>
      </w:r>
    </w:p>
    <w:p w14:paraId="4FF4FE13" w14:textId="395BEDD7" w:rsidR="008F5C18" w:rsidRPr="0056563E" w:rsidRDefault="00B460FB" w:rsidP="008F5C18">
      <w:pPr>
        <w:pStyle w:val="ListParagraph"/>
        <w:numPr>
          <w:ilvl w:val="0"/>
          <w:numId w:val="18"/>
        </w:numPr>
        <w:rPr>
          <w:sz w:val="22"/>
          <w:szCs w:val="22"/>
        </w:rPr>
      </w:pPr>
      <w:r w:rsidRPr="0056563E">
        <w:rPr>
          <w:sz w:val="22"/>
          <w:szCs w:val="22"/>
        </w:rPr>
        <w:lastRenderedPageBreak/>
        <w:t>You also have a right to complain to the Information Commissioner's Office which regulates the processing of personal data. (Postal Address; Information Commissioner's Office, Wycliffe House, Water Lane, Wilmslow, Cheshire, SK9 5AF.</w:t>
      </w:r>
      <w:r w:rsidR="00B200AC">
        <w:rPr>
          <w:sz w:val="22"/>
          <w:szCs w:val="22"/>
        </w:rPr>
        <w:t>)</w:t>
      </w:r>
    </w:p>
    <w:p w14:paraId="6F5DC958" w14:textId="77777777" w:rsidR="008F5C18" w:rsidRPr="0056563E" w:rsidRDefault="008F5C18" w:rsidP="008F5C18">
      <w:pPr>
        <w:rPr>
          <w:rFonts w:asciiTheme="minorHAnsi" w:hAnsiTheme="minorHAnsi"/>
        </w:rPr>
      </w:pPr>
    </w:p>
    <w:p w14:paraId="7EAB1AEE" w14:textId="77777777" w:rsidR="00B460FB" w:rsidRPr="0056563E" w:rsidRDefault="00B460FB" w:rsidP="008F5C18">
      <w:pPr>
        <w:rPr>
          <w:rFonts w:asciiTheme="minorHAnsi" w:hAnsiTheme="minorHAnsi"/>
          <w:b/>
          <w:bCs/>
          <w:lang w:val="en-US"/>
        </w:rPr>
      </w:pPr>
      <w:r w:rsidRPr="0056563E">
        <w:rPr>
          <w:rFonts w:asciiTheme="minorHAnsi" w:hAnsiTheme="minorHAnsi"/>
          <w:b/>
          <w:bCs/>
          <w:lang w:val="en-US"/>
        </w:rPr>
        <w:t>HOW WE GATHER PERSONAL INFORMATION</w:t>
      </w:r>
    </w:p>
    <w:p w14:paraId="0535250F" w14:textId="77777777" w:rsidR="00B460FB" w:rsidRPr="0056563E" w:rsidRDefault="00B460FB" w:rsidP="008F5C18">
      <w:pPr>
        <w:rPr>
          <w:rFonts w:asciiTheme="minorHAnsi" w:hAnsiTheme="minorHAnsi"/>
          <w:lang w:val="en-US"/>
        </w:rPr>
      </w:pPr>
      <w:r w:rsidRPr="0056563E">
        <w:rPr>
          <w:rFonts w:asciiTheme="minorHAnsi" w:hAnsiTheme="minorHAnsi"/>
          <w:lang w:val="en-US"/>
        </w:rPr>
        <w:t xml:space="preserve">In addition to the </w:t>
      </w:r>
      <w:proofErr w:type="gramStart"/>
      <w:r w:rsidRPr="0056563E">
        <w:rPr>
          <w:rFonts w:asciiTheme="minorHAnsi" w:hAnsiTheme="minorHAnsi"/>
          <w:lang w:val="en-US"/>
        </w:rPr>
        <w:t>information</w:t>
      </w:r>
      <w:proofErr w:type="gramEnd"/>
      <w:r w:rsidRPr="0056563E">
        <w:rPr>
          <w:rFonts w:asciiTheme="minorHAnsi" w:hAnsiTheme="minorHAnsi"/>
          <w:lang w:val="en-US"/>
        </w:rPr>
        <w:t xml:space="preserve"> you provide to us directly, we collect personal information in </w:t>
      </w:r>
      <w:proofErr w:type="gramStart"/>
      <w:r w:rsidRPr="0056563E">
        <w:rPr>
          <w:rFonts w:asciiTheme="minorHAnsi" w:hAnsiTheme="minorHAnsi"/>
          <w:lang w:val="en-US"/>
        </w:rPr>
        <w:t>a number of</w:t>
      </w:r>
      <w:proofErr w:type="gramEnd"/>
      <w:r w:rsidRPr="0056563E">
        <w:rPr>
          <w:rFonts w:asciiTheme="minorHAnsi" w:hAnsiTheme="minorHAnsi"/>
          <w:lang w:val="en-US"/>
        </w:rPr>
        <w:t xml:space="preserve"> </w:t>
      </w:r>
      <w:proofErr w:type="gramStart"/>
      <w:r w:rsidRPr="0056563E">
        <w:rPr>
          <w:rFonts w:asciiTheme="minorHAnsi" w:hAnsiTheme="minorHAnsi"/>
          <w:lang w:val="en-US"/>
        </w:rPr>
        <w:t>ways</w:t>
      </w:r>
      <w:proofErr w:type="gramEnd"/>
      <w:r w:rsidRPr="0056563E">
        <w:rPr>
          <w:rFonts w:asciiTheme="minorHAnsi" w:hAnsiTheme="minorHAnsi"/>
          <w:lang w:val="en-US"/>
        </w:rPr>
        <w:t xml:space="preserve"> for example from third parties and from looking at how you have used other products and services we offer. Sometimes for your safety, training, quality control and for legal reasons we collect personal information by recording and monitoring calls and from CCTV. See section 5 for more details about how we gather personal information.</w:t>
      </w:r>
    </w:p>
    <w:p w14:paraId="6AF657F6" w14:textId="77777777" w:rsidR="00B460FB" w:rsidRPr="0056563E" w:rsidRDefault="00B460FB" w:rsidP="008F5C18">
      <w:pPr>
        <w:rPr>
          <w:rFonts w:asciiTheme="minorHAnsi" w:hAnsiTheme="minorHAnsi"/>
          <w:lang w:val="en-US"/>
        </w:rPr>
      </w:pPr>
    </w:p>
    <w:p w14:paraId="1658C3FA" w14:textId="3CE1E068" w:rsidR="00B460FB" w:rsidRPr="0056563E" w:rsidRDefault="00B460FB" w:rsidP="008F5C18">
      <w:pPr>
        <w:rPr>
          <w:rFonts w:asciiTheme="minorHAnsi" w:hAnsiTheme="minorHAnsi"/>
          <w:b/>
          <w:bCs/>
          <w:lang w:val="en-US"/>
        </w:rPr>
      </w:pPr>
      <w:r w:rsidRPr="0056563E">
        <w:rPr>
          <w:rFonts w:asciiTheme="minorHAnsi" w:hAnsiTheme="minorHAnsi"/>
          <w:b/>
          <w:bCs/>
          <w:lang w:val="en-US"/>
        </w:rPr>
        <w:t>HOW WE USE YOUR PERSONAL INFORMATION</w:t>
      </w:r>
    </w:p>
    <w:p w14:paraId="66631B85" w14:textId="2406FE22" w:rsidR="00B460FB" w:rsidRPr="0056563E" w:rsidRDefault="00B460FB" w:rsidP="008F5C18">
      <w:pPr>
        <w:rPr>
          <w:rFonts w:asciiTheme="minorHAnsi" w:hAnsiTheme="minorHAnsi"/>
          <w:lang w:val="en-US"/>
        </w:rPr>
      </w:pPr>
      <w:r w:rsidRPr="0056563E">
        <w:rPr>
          <w:rFonts w:asciiTheme="minorHAnsi" w:hAnsiTheme="minorHAnsi"/>
          <w:lang w:val="en-US"/>
        </w:rPr>
        <w:t>We use your personal information to provide you with products and services to comply with the law and enforce our legal rights (including debt recovery), and to improve and market our products and services. Sometimes we need to use sensitive personal information such as medical details to ensure that we are catering for your individual needs and to keep you safe during activities. Find out more about how we use your personal information in section 6.</w:t>
      </w:r>
    </w:p>
    <w:p w14:paraId="6DD39A79" w14:textId="77777777" w:rsidR="00B460FB" w:rsidRPr="0056563E" w:rsidRDefault="00B460FB" w:rsidP="008F5C18">
      <w:pPr>
        <w:rPr>
          <w:rFonts w:asciiTheme="minorHAnsi" w:hAnsiTheme="minorHAnsi"/>
          <w:lang w:val="en-US"/>
        </w:rPr>
      </w:pPr>
    </w:p>
    <w:p w14:paraId="097E7348" w14:textId="77777777" w:rsidR="00B460FB" w:rsidRPr="0056563E" w:rsidRDefault="00B460FB" w:rsidP="008F5C18">
      <w:pPr>
        <w:rPr>
          <w:rFonts w:asciiTheme="minorHAnsi" w:hAnsiTheme="minorHAnsi"/>
          <w:b/>
          <w:bCs/>
          <w:lang w:val="en-US"/>
        </w:rPr>
      </w:pPr>
      <w:r w:rsidRPr="0056563E">
        <w:rPr>
          <w:rFonts w:asciiTheme="minorHAnsi" w:hAnsiTheme="minorHAnsi"/>
          <w:b/>
          <w:bCs/>
          <w:lang w:val="en-US"/>
        </w:rPr>
        <w:t>OUR PRODUCTS AND SERVICES</w:t>
      </w:r>
    </w:p>
    <w:p w14:paraId="604D7FCC" w14:textId="7189A0C6" w:rsidR="00B460FB" w:rsidRPr="0056563E" w:rsidRDefault="00B460FB" w:rsidP="008F5C18">
      <w:pPr>
        <w:rPr>
          <w:rFonts w:asciiTheme="minorHAnsi" w:hAnsiTheme="minorHAnsi"/>
          <w:lang w:val="en-US"/>
        </w:rPr>
      </w:pPr>
      <w:r w:rsidRPr="0056563E">
        <w:rPr>
          <w:rFonts w:asciiTheme="minorHAnsi" w:hAnsiTheme="minorHAnsi"/>
          <w:lang w:val="en-US"/>
        </w:rPr>
        <w:t>We need some personal information before we can provide our products and services to you, for example to allow us to check your identity. In some cases, we won’t be able to provide products and services to you if we don’t have all the personal information we need. For example, our curriculum data support facility.</w:t>
      </w:r>
    </w:p>
    <w:p w14:paraId="590136A7" w14:textId="77777777" w:rsidR="00B460FB" w:rsidRPr="0056563E" w:rsidRDefault="00B460FB" w:rsidP="008F5C18">
      <w:pPr>
        <w:rPr>
          <w:rFonts w:asciiTheme="minorHAnsi" w:hAnsiTheme="minorHAnsi"/>
          <w:lang w:val="en-US"/>
        </w:rPr>
      </w:pPr>
    </w:p>
    <w:p w14:paraId="37A3CB3F" w14:textId="77777777" w:rsidR="00B460FB" w:rsidRPr="0056563E" w:rsidRDefault="00B460FB" w:rsidP="008F5C18">
      <w:pPr>
        <w:rPr>
          <w:rFonts w:asciiTheme="minorHAnsi" w:hAnsiTheme="minorHAnsi"/>
          <w:b/>
          <w:bCs/>
          <w:lang w:val="en-US"/>
        </w:rPr>
      </w:pPr>
      <w:r w:rsidRPr="0056563E">
        <w:rPr>
          <w:rFonts w:asciiTheme="minorHAnsi" w:hAnsiTheme="minorHAnsi"/>
          <w:b/>
          <w:bCs/>
          <w:lang w:val="en-US"/>
        </w:rPr>
        <w:t>SHARING AND TRANSFERRING PERSONAL INFORMATION</w:t>
      </w:r>
    </w:p>
    <w:p w14:paraId="21B90DED" w14:textId="77777777" w:rsidR="00B460FB" w:rsidRPr="0056563E" w:rsidRDefault="00B460FB" w:rsidP="008F5C18">
      <w:pPr>
        <w:rPr>
          <w:rFonts w:asciiTheme="minorHAnsi" w:hAnsiTheme="minorHAnsi"/>
          <w:lang w:val="en-US"/>
        </w:rPr>
      </w:pPr>
      <w:r w:rsidRPr="0056563E">
        <w:rPr>
          <w:rFonts w:asciiTheme="minorHAnsi" w:hAnsiTheme="minorHAnsi"/>
          <w:lang w:val="en-US"/>
        </w:rPr>
        <w:t>We share personal information with our suppliers and share and receive personal information from other third parties where needed to provide you with the best service. We also share personal information with regulators, local authorities and law enforcement. Section 8 will give you further details about this.</w:t>
      </w:r>
    </w:p>
    <w:p w14:paraId="5357EF00" w14:textId="77777777" w:rsidR="00B460FB" w:rsidRPr="0056563E" w:rsidRDefault="00B460FB" w:rsidP="008F5C18">
      <w:pPr>
        <w:rPr>
          <w:rFonts w:asciiTheme="minorHAnsi" w:hAnsiTheme="minorHAnsi"/>
          <w:lang w:val="en-US"/>
        </w:rPr>
      </w:pPr>
    </w:p>
    <w:p w14:paraId="6F78ABCA" w14:textId="77777777" w:rsidR="00B460FB" w:rsidRPr="0056563E" w:rsidRDefault="00B460FB" w:rsidP="008F5C18">
      <w:pPr>
        <w:rPr>
          <w:rFonts w:asciiTheme="minorHAnsi" w:hAnsiTheme="minorHAnsi"/>
          <w:b/>
          <w:bCs/>
          <w:lang w:val="en-US"/>
        </w:rPr>
      </w:pPr>
      <w:r w:rsidRPr="0056563E">
        <w:rPr>
          <w:rFonts w:asciiTheme="minorHAnsi" w:hAnsiTheme="minorHAnsi"/>
          <w:b/>
          <w:bCs/>
          <w:lang w:val="en-US"/>
        </w:rPr>
        <w:t>KEEPING PERSONAL INFORMATION</w:t>
      </w:r>
    </w:p>
    <w:p w14:paraId="03634798" w14:textId="77777777" w:rsidR="00B460FB" w:rsidRPr="0056563E" w:rsidRDefault="00B460FB" w:rsidP="008F5C18">
      <w:pPr>
        <w:rPr>
          <w:rFonts w:asciiTheme="minorHAnsi" w:hAnsiTheme="minorHAnsi"/>
          <w:lang w:val="en-US"/>
        </w:rPr>
      </w:pPr>
      <w:r w:rsidRPr="0056563E">
        <w:rPr>
          <w:rFonts w:asciiTheme="minorHAnsi" w:hAnsiTheme="minorHAnsi"/>
          <w:lang w:val="en-US"/>
        </w:rPr>
        <w:t>We keep your personal information securely for as long as we need to for the purposes described in section 9.</w:t>
      </w:r>
    </w:p>
    <w:p w14:paraId="0603C6A4" w14:textId="77777777" w:rsidR="008F5C18" w:rsidRPr="0056563E" w:rsidRDefault="008F5C18" w:rsidP="008F5C18">
      <w:pPr>
        <w:rPr>
          <w:rFonts w:asciiTheme="minorHAnsi" w:hAnsiTheme="minorHAnsi"/>
          <w:lang w:val="en-US"/>
        </w:rPr>
      </w:pPr>
    </w:p>
    <w:p w14:paraId="12BE3237" w14:textId="77777777" w:rsidR="00B460FB" w:rsidRPr="0056563E" w:rsidRDefault="00B460FB" w:rsidP="008F5C18">
      <w:pPr>
        <w:rPr>
          <w:rFonts w:asciiTheme="minorHAnsi" w:hAnsiTheme="minorHAnsi"/>
          <w:b/>
          <w:bCs/>
          <w:lang w:val="en-US"/>
        </w:rPr>
      </w:pPr>
      <w:r w:rsidRPr="0056563E">
        <w:rPr>
          <w:rFonts w:asciiTheme="minorHAnsi" w:hAnsiTheme="minorHAnsi"/>
          <w:b/>
          <w:bCs/>
          <w:lang w:val="en-US"/>
        </w:rPr>
        <w:t>YOUR CONSENT</w:t>
      </w:r>
    </w:p>
    <w:p w14:paraId="259930F6" w14:textId="77777777" w:rsidR="00B460FB" w:rsidRPr="0056563E" w:rsidRDefault="00B460FB" w:rsidP="008F5C18">
      <w:pPr>
        <w:rPr>
          <w:rFonts w:asciiTheme="minorHAnsi" w:hAnsiTheme="minorHAnsi"/>
          <w:lang w:val="en-US"/>
        </w:rPr>
      </w:pPr>
      <w:r w:rsidRPr="0056563E">
        <w:rPr>
          <w:rFonts w:asciiTheme="minorHAnsi" w:hAnsiTheme="minorHAnsi"/>
          <w:lang w:val="en-US"/>
        </w:rPr>
        <w:t>Sometimes we need your consent to use your personal information or imagery (for example for marketing). We won’t always need consent to use personal information – for example if we need it to meet regulatory requirements or to perform a contract with you. Where you have given us consent, you have the right to withdraw it at any time. See section 11 for more details.</w:t>
      </w:r>
    </w:p>
    <w:p w14:paraId="3EF16D1C" w14:textId="77777777" w:rsidR="008F5C18" w:rsidRPr="0056563E" w:rsidRDefault="008F5C18" w:rsidP="008F5C18">
      <w:pPr>
        <w:rPr>
          <w:rFonts w:asciiTheme="minorHAnsi" w:hAnsiTheme="minorHAnsi"/>
          <w:lang w:val="en-US"/>
        </w:rPr>
      </w:pPr>
    </w:p>
    <w:p w14:paraId="00F82410" w14:textId="77777777" w:rsidR="00B460FB" w:rsidRPr="0056563E" w:rsidRDefault="00B460FB" w:rsidP="008F5C18">
      <w:pPr>
        <w:rPr>
          <w:rFonts w:asciiTheme="minorHAnsi" w:hAnsiTheme="minorHAnsi"/>
          <w:b/>
          <w:bCs/>
          <w:lang w:val="en-US"/>
        </w:rPr>
      </w:pPr>
      <w:r w:rsidRPr="0056563E">
        <w:rPr>
          <w:rFonts w:asciiTheme="minorHAnsi" w:hAnsiTheme="minorHAnsi"/>
          <w:b/>
          <w:bCs/>
          <w:lang w:val="en-US"/>
        </w:rPr>
        <w:t>OUR PARTNERS</w:t>
      </w:r>
    </w:p>
    <w:p w14:paraId="2BBFA730" w14:textId="4A8C335B" w:rsidR="00B460FB" w:rsidRPr="0056563E" w:rsidRDefault="00B460FB" w:rsidP="008F5C18">
      <w:pPr>
        <w:rPr>
          <w:rFonts w:asciiTheme="minorHAnsi" w:hAnsiTheme="minorHAnsi"/>
          <w:lang w:val="en-US"/>
        </w:rPr>
      </w:pPr>
      <w:r w:rsidRPr="0056563E">
        <w:rPr>
          <w:rFonts w:asciiTheme="minorHAnsi" w:hAnsiTheme="minorHAnsi"/>
          <w:lang w:val="en-US"/>
        </w:rPr>
        <w:lastRenderedPageBreak/>
        <w:t>We want the best for our customers and sometimes we work with other companies to offer you the best products and services. With your consent, we or our partners will contact you to let you know about products or services from our partners where we think that will save you or your organisation money or make your life easier. See section 6 How we use your personal information’, clause 6.10 for more information about our partners.</w:t>
      </w:r>
    </w:p>
    <w:p w14:paraId="7B5CEF20" w14:textId="77777777" w:rsidR="008F5C18" w:rsidRPr="0056563E" w:rsidRDefault="008F5C18" w:rsidP="008F5C18">
      <w:pPr>
        <w:rPr>
          <w:rFonts w:asciiTheme="minorHAnsi" w:hAnsiTheme="minorHAnsi"/>
          <w:lang w:val="en-US"/>
        </w:rPr>
      </w:pPr>
    </w:p>
    <w:p w14:paraId="7962F242" w14:textId="77777777" w:rsidR="00B460FB" w:rsidRPr="0056563E" w:rsidRDefault="00B460FB" w:rsidP="008F5C18">
      <w:pPr>
        <w:rPr>
          <w:rFonts w:asciiTheme="minorHAnsi" w:hAnsiTheme="minorHAnsi"/>
          <w:lang w:val="en-US"/>
        </w:rPr>
      </w:pPr>
    </w:p>
    <w:p w14:paraId="0E2D3CA9" w14:textId="77777777" w:rsidR="00B460FB" w:rsidRPr="0056563E" w:rsidRDefault="00B460FB" w:rsidP="008F5C18">
      <w:pPr>
        <w:jc w:val="center"/>
        <w:rPr>
          <w:rFonts w:asciiTheme="minorHAnsi" w:hAnsiTheme="minorHAnsi"/>
          <w:b/>
          <w:bCs/>
          <w:lang w:val="en-US"/>
        </w:rPr>
      </w:pPr>
      <w:r w:rsidRPr="0056563E">
        <w:rPr>
          <w:rFonts w:asciiTheme="minorHAnsi" w:hAnsiTheme="minorHAnsi"/>
          <w:b/>
          <w:bCs/>
          <w:lang w:val="en-US"/>
        </w:rPr>
        <w:t>FULL FAIR PROCESSING NOTICE</w:t>
      </w:r>
    </w:p>
    <w:p w14:paraId="787CD424" w14:textId="77777777" w:rsidR="00B460FB" w:rsidRPr="0056563E" w:rsidRDefault="00B460FB" w:rsidP="008F5C18">
      <w:pPr>
        <w:rPr>
          <w:rFonts w:asciiTheme="minorHAnsi" w:hAnsiTheme="minorHAnsi"/>
          <w:lang w:val="en-US"/>
        </w:rPr>
      </w:pPr>
    </w:p>
    <w:p w14:paraId="67E3647C" w14:textId="2003B12A" w:rsidR="00B460FB" w:rsidRPr="0056563E" w:rsidRDefault="00B460FB" w:rsidP="008F5C18">
      <w:pPr>
        <w:pStyle w:val="ListParagraph"/>
        <w:numPr>
          <w:ilvl w:val="0"/>
          <w:numId w:val="19"/>
        </w:numPr>
        <w:rPr>
          <w:b/>
          <w:bCs/>
          <w:sz w:val="22"/>
          <w:szCs w:val="22"/>
          <w:lang w:val="en-US"/>
        </w:rPr>
      </w:pPr>
      <w:r w:rsidRPr="0056563E">
        <w:rPr>
          <w:b/>
          <w:bCs/>
          <w:sz w:val="22"/>
          <w:szCs w:val="22"/>
          <w:lang w:val="en-US"/>
        </w:rPr>
        <w:t>INTRODUCTION</w:t>
      </w:r>
    </w:p>
    <w:p w14:paraId="1992C92F" w14:textId="77777777" w:rsidR="00B460FB" w:rsidRDefault="00B460FB" w:rsidP="008F5C18">
      <w:pPr>
        <w:rPr>
          <w:rFonts w:asciiTheme="minorHAnsi" w:hAnsiTheme="minorHAnsi"/>
          <w:lang w:val="en-US"/>
        </w:rPr>
      </w:pPr>
      <w:r w:rsidRPr="0056563E">
        <w:rPr>
          <w:rFonts w:asciiTheme="minorHAnsi" w:hAnsiTheme="minorHAnsi"/>
          <w:lang w:val="en-US"/>
        </w:rPr>
        <w:t>We take data privacy seriously and you can find out more here about your privacy rights and how we gather, use and share your personal information – that includes the personal information we already hold about you now and the further personal information we might collect about you, either from you or from a third party. How we use your personal information will depend on the products and services we provide to you.</w:t>
      </w:r>
    </w:p>
    <w:p w14:paraId="4B7A503F" w14:textId="77777777" w:rsidR="0056563E" w:rsidRPr="0056563E" w:rsidRDefault="0056563E" w:rsidP="008F5C18">
      <w:pPr>
        <w:rPr>
          <w:rFonts w:asciiTheme="minorHAnsi" w:hAnsiTheme="minorHAnsi"/>
          <w:lang w:val="en-US"/>
        </w:rPr>
      </w:pPr>
    </w:p>
    <w:p w14:paraId="2F3CC546" w14:textId="77777777" w:rsidR="00B460FB" w:rsidRDefault="00B460FB" w:rsidP="008F5C18">
      <w:pPr>
        <w:rPr>
          <w:rFonts w:asciiTheme="minorHAnsi" w:hAnsiTheme="minorHAnsi"/>
          <w:lang w:val="en-US"/>
        </w:rPr>
      </w:pPr>
      <w:r w:rsidRPr="0056563E">
        <w:rPr>
          <w:rFonts w:asciiTheme="minorHAnsi" w:hAnsiTheme="minorHAnsi"/>
          <w:lang w:val="en-US"/>
        </w:rPr>
        <w:t>Our Data Protection Officer (DPO) provides help and guidance to make sure we apply the best standards to protecting your personal information.</w:t>
      </w:r>
    </w:p>
    <w:p w14:paraId="7F007E23" w14:textId="77777777" w:rsidR="0056563E" w:rsidRPr="0056563E" w:rsidRDefault="0056563E" w:rsidP="008F5C18">
      <w:pPr>
        <w:rPr>
          <w:rFonts w:asciiTheme="minorHAnsi" w:hAnsiTheme="minorHAnsi"/>
          <w:lang w:val="en-US"/>
        </w:rPr>
      </w:pPr>
    </w:p>
    <w:p w14:paraId="4968E6EB" w14:textId="77777777" w:rsidR="00B460FB" w:rsidRPr="0056563E" w:rsidRDefault="00B460FB" w:rsidP="008F5C18">
      <w:pPr>
        <w:rPr>
          <w:rFonts w:asciiTheme="minorHAnsi" w:hAnsiTheme="minorHAnsi"/>
          <w:lang w:val="en-US"/>
        </w:rPr>
      </w:pPr>
      <w:r w:rsidRPr="0056563E">
        <w:rPr>
          <w:rFonts w:asciiTheme="minorHAnsi" w:hAnsiTheme="minorHAnsi"/>
          <w:lang w:val="en-US"/>
        </w:rPr>
        <w:t>Our DPO can be reached at the details below. In the first instance if you have any questions about how we use your personal information please contact the Edsential customer services team on 0151 541 2170</w:t>
      </w:r>
    </w:p>
    <w:p w14:paraId="0FE7A395" w14:textId="77777777" w:rsidR="008F5C18" w:rsidRPr="0056563E" w:rsidRDefault="008F5C18" w:rsidP="008F5C18">
      <w:pPr>
        <w:rPr>
          <w:rFonts w:asciiTheme="minorHAnsi" w:hAnsiTheme="minorHAnsi"/>
          <w:lang w:val="en-US"/>
        </w:rPr>
      </w:pPr>
    </w:p>
    <w:tbl>
      <w:tblPr>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6730"/>
      </w:tblGrid>
      <w:tr w:rsidR="00B460FB" w:rsidRPr="0056563E" w14:paraId="0173E776" w14:textId="77777777" w:rsidTr="00FC1B7A">
        <w:trPr>
          <w:trHeight w:val="1050"/>
        </w:trPr>
        <w:tc>
          <w:tcPr>
            <w:tcW w:w="2280" w:type="dxa"/>
          </w:tcPr>
          <w:p w14:paraId="586FB311" w14:textId="77777777" w:rsidR="00B460FB" w:rsidRPr="0056563E" w:rsidRDefault="00B460FB" w:rsidP="008F5C18">
            <w:pPr>
              <w:rPr>
                <w:rFonts w:asciiTheme="minorHAnsi" w:hAnsiTheme="minorHAnsi"/>
                <w:lang w:val="en-US"/>
              </w:rPr>
            </w:pPr>
            <w:r w:rsidRPr="0056563E">
              <w:rPr>
                <w:rFonts w:asciiTheme="minorHAnsi" w:hAnsiTheme="minorHAnsi"/>
                <w:lang w:val="en-US"/>
              </w:rPr>
              <w:t>BY POST</w:t>
            </w:r>
          </w:p>
        </w:tc>
        <w:tc>
          <w:tcPr>
            <w:tcW w:w="6730" w:type="dxa"/>
          </w:tcPr>
          <w:p w14:paraId="50356A04" w14:textId="77777777" w:rsidR="00B460FB" w:rsidRPr="0056563E" w:rsidRDefault="00B460FB" w:rsidP="008F5C18">
            <w:pPr>
              <w:rPr>
                <w:rFonts w:asciiTheme="minorHAnsi" w:hAnsiTheme="minorHAnsi"/>
                <w:lang w:val="en-US"/>
              </w:rPr>
            </w:pPr>
            <w:r w:rsidRPr="0056563E">
              <w:rPr>
                <w:rFonts w:asciiTheme="minorHAnsi" w:hAnsiTheme="minorHAnsi"/>
                <w:lang w:val="en-US"/>
              </w:rPr>
              <w:t xml:space="preserve">THE DATA PROTECTION OFFICER </w:t>
            </w:r>
          </w:p>
          <w:p w14:paraId="189DF452" w14:textId="77777777" w:rsidR="008847BB" w:rsidRPr="00E00874" w:rsidRDefault="008847BB" w:rsidP="008847BB">
            <w:pPr>
              <w:rPr>
                <w:rFonts w:asciiTheme="minorHAnsi" w:hAnsiTheme="minorHAnsi"/>
                <w:lang w:val="en-US"/>
              </w:rPr>
            </w:pPr>
            <w:r w:rsidRPr="00E00874">
              <w:rPr>
                <w:rFonts w:asciiTheme="minorHAnsi" w:hAnsiTheme="minorHAnsi"/>
                <w:lang w:val="en-US"/>
              </w:rPr>
              <w:t>7-8 Rossmore Business Village</w:t>
            </w:r>
          </w:p>
          <w:p w14:paraId="7EB2B4F8" w14:textId="77777777" w:rsidR="008847BB" w:rsidRPr="00E00874" w:rsidRDefault="008847BB" w:rsidP="008847BB">
            <w:pPr>
              <w:rPr>
                <w:rFonts w:asciiTheme="minorHAnsi" w:hAnsiTheme="minorHAnsi"/>
                <w:lang w:val="en-US"/>
              </w:rPr>
            </w:pPr>
            <w:r w:rsidRPr="00E00874">
              <w:rPr>
                <w:rFonts w:asciiTheme="minorHAnsi" w:hAnsiTheme="minorHAnsi"/>
                <w:lang w:val="en-US"/>
              </w:rPr>
              <w:t>Inward Way</w:t>
            </w:r>
          </w:p>
          <w:p w14:paraId="28D57D5D" w14:textId="77777777" w:rsidR="008847BB" w:rsidRPr="00E00874" w:rsidRDefault="008847BB" w:rsidP="008847BB">
            <w:pPr>
              <w:rPr>
                <w:rFonts w:asciiTheme="minorHAnsi" w:hAnsiTheme="minorHAnsi"/>
                <w:lang w:val="en-US"/>
              </w:rPr>
            </w:pPr>
            <w:r w:rsidRPr="00E00874">
              <w:rPr>
                <w:rFonts w:asciiTheme="minorHAnsi" w:hAnsiTheme="minorHAnsi"/>
                <w:lang w:val="en-US"/>
              </w:rPr>
              <w:t>Ellesmere Port</w:t>
            </w:r>
          </w:p>
          <w:p w14:paraId="21372896" w14:textId="77777777" w:rsidR="008847BB" w:rsidRPr="00E00874" w:rsidRDefault="008847BB" w:rsidP="008847BB">
            <w:pPr>
              <w:rPr>
                <w:rFonts w:asciiTheme="minorHAnsi" w:hAnsiTheme="minorHAnsi"/>
                <w:lang w:val="en-US"/>
              </w:rPr>
            </w:pPr>
            <w:r w:rsidRPr="00E00874">
              <w:rPr>
                <w:rFonts w:asciiTheme="minorHAnsi" w:hAnsiTheme="minorHAnsi"/>
                <w:lang w:val="en-US"/>
              </w:rPr>
              <w:t>CH65 3EY</w:t>
            </w:r>
          </w:p>
          <w:p w14:paraId="279E5D74" w14:textId="5BE5C406" w:rsidR="00B460FB" w:rsidRPr="0056563E" w:rsidRDefault="00B460FB" w:rsidP="008F5C18">
            <w:pPr>
              <w:rPr>
                <w:rFonts w:asciiTheme="minorHAnsi" w:hAnsiTheme="minorHAnsi"/>
                <w:lang w:val="en-US"/>
              </w:rPr>
            </w:pPr>
          </w:p>
        </w:tc>
      </w:tr>
      <w:tr w:rsidR="00B460FB" w:rsidRPr="0056563E" w14:paraId="4CC30813" w14:textId="77777777" w:rsidTr="00FC1B7A">
        <w:trPr>
          <w:trHeight w:val="258"/>
        </w:trPr>
        <w:tc>
          <w:tcPr>
            <w:tcW w:w="2280" w:type="dxa"/>
          </w:tcPr>
          <w:p w14:paraId="568355CF" w14:textId="77777777" w:rsidR="00B460FB" w:rsidRPr="0056563E" w:rsidRDefault="00B460FB" w:rsidP="008F5C18">
            <w:pPr>
              <w:rPr>
                <w:rFonts w:asciiTheme="minorHAnsi" w:hAnsiTheme="minorHAnsi"/>
                <w:lang w:val="en-US"/>
              </w:rPr>
            </w:pPr>
            <w:r w:rsidRPr="0056563E">
              <w:rPr>
                <w:rFonts w:asciiTheme="minorHAnsi" w:hAnsiTheme="minorHAnsi"/>
                <w:lang w:val="en-US"/>
              </w:rPr>
              <w:t>TELEPHONE</w:t>
            </w:r>
          </w:p>
        </w:tc>
        <w:tc>
          <w:tcPr>
            <w:tcW w:w="6730" w:type="dxa"/>
          </w:tcPr>
          <w:p w14:paraId="077FCC08" w14:textId="77777777" w:rsidR="00B460FB" w:rsidRPr="0056563E" w:rsidRDefault="00B460FB" w:rsidP="008F5C18">
            <w:pPr>
              <w:rPr>
                <w:rFonts w:asciiTheme="minorHAnsi" w:hAnsiTheme="minorHAnsi"/>
                <w:lang w:val="en-US"/>
              </w:rPr>
            </w:pPr>
            <w:r w:rsidRPr="0056563E">
              <w:rPr>
                <w:rFonts w:asciiTheme="minorHAnsi" w:hAnsiTheme="minorHAnsi"/>
                <w:lang w:val="en-US"/>
              </w:rPr>
              <w:t>0151 541 2170</w:t>
            </w:r>
          </w:p>
        </w:tc>
      </w:tr>
      <w:tr w:rsidR="00B460FB" w:rsidRPr="0056563E" w14:paraId="3946A700" w14:textId="77777777" w:rsidTr="00FC1B7A">
        <w:trPr>
          <w:trHeight w:val="263"/>
        </w:trPr>
        <w:tc>
          <w:tcPr>
            <w:tcW w:w="2280" w:type="dxa"/>
          </w:tcPr>
          <w:p w14:paraId="7119B171" w14:textId="77777777" w:rsidR="00B460FB" w:rsidRPr="0056563E" w:rsidRDefault="00B460FB" w:rsidP="008F5C18">
            <w:pPr>
              <w:rPr>
                <w:rFonts w:asciiTheme="minorHAnsi" w:hAnsiTheme="minorHAnsi"/>
                <w:lang w:val="en-US"/>
              </w:rPr>
            </w:pPr>
            <w:r w:rsidRPr="0056563E">
              <w:rPr>
                <w:rFonts w:asciiTheme="minorHAnsi" w:hAnsiTheme="minorHAnsi"/>
                <w:lang w:val="en-US"/>
              </w:rPr>
              <w:t>EMAIL</w:t>
            </w:r>
          </w:p>
        </w:tc>
        <w:tc>
          <w:tcPr>
            <w:tcW w:w="6730" w:type="dxa"/>
          </w:tcPr>
          <w:p w14:paraId="01B93584" w14:textId="77777777" w:rsidR="00B460FB" w:rsidRPr="0056563E" w:rsidRDefault="00B460FB" w:rsidP="008F5C18">
            <w:pPr>
              <w:rPr>
                <w:rFonts w:asciiTheme="minorHAnsi" w:hAnsiTheme="minorHAnsi"/>
                <w:lang w:val="en-US"/>
              </w:rPr>
            </w:pPr>
            <w:r w:rsidRPr="0056563E">
              <w:rPr>
                <w:rFonts w:asciiTheme="minorHAnsi" w:hAnsiTheme="minorHAnsi"/>
                <w:lang w:val="en-US"/>
              </w:rPr>
              <w:t xml:space="preserve"> </w:t>
            </w:r>
            <w:hyperlink r:id="rId14" w:history="1">
              <w:r w:rsidRPr="0056563E">
                <w:rPr>
                  <w:rStyle w:val="Hyperlink"/>
                  <w:rFonts w:asciiTheme="minorHAnsi" w:hAnsiTheme="minorHAnsi"/>
                  <w:lang w:val="en-US"/>
                </w:rPr>
                <w:t>dpo@edsential.co.uk</w:t>
              </w:r>
            </w:hyperlink>
            <w:r w:rsidRPr="0056563E">
              <w:rPr>
                <w:rFonts w:asciiTheme="minorHAnsi" w:hAnsiTheme="minorHAnsi"/>
                <w:lang w:val="en-US"/>
              </w:rPr>
              <w:t xml:space="preserve"> </w:t>
            </w:r>
          </w:p>
        </w:tc>
      </w:tr>
    </w:tbl>
    <w:p w14:paraId="66817E9F" w14:textId="77777777" w:rsidR="00B460FB" w:rsidRPr="0056563E" w:rsidRDefault="00B460FB" w:rsidP="008F5C18">
      <w:pPr>
        <w:rPr>
          <w:rFonts w:asciiTheme="minorHAnsi" w:hAnsiTheme="minorHAnsi"/>
          <w:lang w:val="en-US"/>
        </w:rPr>
      </w:pPr>
    </w:p>
    <w:p w14:paraId="029FB80F" w14:textId="447B4BCB" w:rsidR="00B460FB" w:rsidRDefault="00B460FB" w:rsidP="008F5C18">
      <w:pPr>
        <w:rPr>
          <w:rFonts w:asciiTheme="minorHAnsi" w:hAnsiTheme="minorHAnsi"/>
          <w:lang w:val="en-US"/>
        </w:rPr>
      </w:pPr>
      <w:r w:rsidRPr="0056563E">
        <w:rPr>
          <w:rFonts w:asciiTheme="minorHAnsi" w:hAnsiTheme="minorHAnsi"/>
          <w:lang w:val="en-US"/>
        </w:rPr>
        <w:t xml:space="preserve">See section </w:t>
      </w:r>
      <w:proofErr w:type="gramStart"/>
      <w:r w:rsidRPr="0056563E">
        <w:rPr>
          <w:rFonts w:asciiTheme="minorHAnsi" w:hAnsiTheme="minorHAnsi"/>
          <w:lang w:val="en-US"/>
        </w:rPr>
        <w:t>3 ‘Your Privacy Rights’</w:t>
      </w:r>
      <w:proofErr w:type="gramEnd"/>
      <w:r w:rsidRPr="0056563E">
        <w:rPr>
          <w:rFonts w:asciiTheme="minorHAnsi" w:hAnsiTheme="minorHAnsi"/>
          <w:lang w:val="en-US"/>
        </w:rPr>
        <w:t xml:space="preserve"> for more information about your rights and how our DPO can help you.</w:t>
      </w:r>
    </w:p>
    <w:p w14:paraId="798EF947" w14:textId="77777777" w:rsidR="00BB57FF" w:rsidRPr="0056563E" w:rsidRDefault="00BB57FF" w:rsidP="008F5C18">
      <w:pPr>
        <w:rPr>
          <w:rFonts w:asciiTheme="minorHAnsi" w:hAnsiTheme="minorHAnsi"/>
          <w:lang w:val="en-US"/>
        </w:rPr>
      </w:pPr>
    </w:p>
    <w:p w14:paraId="4464C767" w14:textId="77777777" w:rsidR="00B460FB" w:rsidRPr="0056563E" w:rsidRDefault="00B460FB" w:rsidP="008F5C18">
      <w:pPr>
        <w:rPr>
          <w:rFonts w:asciiTheme="minorHAnsi" w:hAnsiTheme="minorHAnsi"/>
          <w:lang w:val="en-US"/>
        </w:rPr>
      </w:pPr>
      <w:r w:rsidRPr="0056563E">
        <w:rPr>
          <w:rFonts w:asciiTheme="minorHAnsi" w:hAnsiTheme="minorHAnsi"/>
          <w:lang w:val="en-US"/>
        </w:rPr>
        <w:t xml:space="preserve">This Privacy Notice provides up to date information about how we use your personal information (also referred to as personal data). We will update this Privacy Notice if we make any significant changes affecting how we use your personal information, and if </w:t>
      </w:r>
      <w:proofErr w:type="gramStart"/>
      <w:r w:rsidRPr="0056563E">
        <w:rPr>
          <w:rFonts w:asciiTheme="minorHAnsi" w:hAnsiTheme="minorHAnsi"/>
          <w:lang w:val="en-US"/>
        </w:rPr>
        <w:t>so</w:t>
      </w:r>
      <w:proofErr w:type="gramEnd"/>
      <w:r w:rsidRPr="0056563E">
        <w:rPr>
          <w:rFonts w:asciiTheme="minorHAnsi" w:hAnsiTheme="minorHAnsi"/>
          <w:lang w:val="en-US"/>
        </w:rPr>
        <w:t xml:space="preserve"> we will contact you to let you know about the change.</w:t>
      </w:r>
    </w:p>
    <w:p w14:paraId="69429DD9" w14:textId="77777777" w:rsidR="00B460FB" w:rsidRDefault="00B460FB" w:rsidP="008F5C18">
      <w:pPr>
        <w:rPr>
          <w:rFonts w:asciiTheme="minorHAnsi" w:hAnsiTheme="minorHAnsi"/>
          <w:lang w:val="en-US"/>
        </w:rPr>
      </w:pPr>
    </w:p>
    <w:p w14:paraId="58E16EFC" w14:textId="77777777" w:rsidR="00E00874" w:rsidRPr="0056563E" w:rsidRDefault="00E00874" w:rsidP="008F5C18">
      <w:pPr>
        <w:rPr>
          <w:rFonts w:asciiTheme="minorHAnsi" w:hAnsiTheme="minorHAnsi"/>
          <w:lang w:val="en-US"/>
        </w:rPr>
      </w:pPr>
    </w:p>
    <w:p w14:paraId="3BAE8019" w14:textId="63BFF90C" w:rsidR="00B460FB" w:rsidRPr="0056563E" w:rsidRDefault="00B460FB" w:rsidP="008F5C18">
      <w:pPr>
        <w:pStyle w:val="ListParagraph"/>
        <w:numPr>
          <w:ilvl w:val="0"/>
          <w:numId w:val="19"/>
        </w:numPr>
        <w:rPr>
          <w:b/>
          <w:bCs/>
          <w:sz w:val="22"/>
          <w:szCs w:val="22"/>
          <w:lang w:val="en-US"/>
        </w:rPr>
      </w:pPr>
      <w:r w:rsidRPr="0056563E">
        <w:rPr>
          <w:b/>
          <w:bCs/>
          <w:sz w:val="22"/>
          <w:szCs w:val="22"/>
          <w:lang w:val="en-US"/>
        </w:rPr>
        <w:lastRenderedPageBreak/>
        <w:t>ABOUT US</w:t>
      </w:r>
    </w:p>
    <w:p w14:paraId="307518FF" w14:textId="77777777" w:rsidR="00B460FB" w:rsidRDefault="00B460FB" w:rsidP="008F5C18">
      <w:pPr>
        <w:rPr>
          <w:rFonts w:asciiTheme="minorHAnsi" w:hAnsiTheme="minorHAnsi"/>
          <w:lang w:val="en-US"/>
        </w:rPr>
      </w:pPr>
      <w:r w:rsidRPr="0056563E">
        <w:rPr>
          <w:rFonts w:asciiTheme="minorHAnsi" w:hAnsiTheme="minorHAnsi"/>
          <w:lang w:val="en-US"/>
        </w:rPr>
        <w:t xml:space="preserve">We are what is known as the ‘controller’ of personal information we gather and use. When we say ‘we’ or ‘us’ in this Privacy Notice, we </w:t>
      </w:r>
      <w:proofErr w:type="gramStart"/>
      <w:r w:rsidRPr="0056563E">
        <w:rPr>
          <w:rFonts w:asciiTheme="minorHAnsi" w:hAnsiTheme="minorHAnsi"/>
          <w:lang w:val="en-US"/>
        </w:rPr>
        <w:t>mean Edsential</w:t>
      </w:r>
      <w:proofErr w:type="gramEnd"/>
      <w:r w:rsidRPr="0056563E">
        <w:rPr>
          <w:rFonts w:asciiTheme="minorHAnsi" w:hAnsiTheme="minorHAnsi"/>
          <w:lang w:val="en-US"/>
        </w:rPr>
        <w:t>.</w:t>
      </w:r>
    </w:p>
    <w:p w14:paraId="3E562722" w14:textId="77777777" w:rsidR="0056563E" w:rsidRPr="0056563E" w:rsidRDefault="0056563E" w:rsidP="008F5C18">
      <w:pPr>
        <w:rPr>
          <w:rFonts w:asciiTheme="minorHAnsi" w:hAnsiTheme="minorHAnsi"/>
          <w:lang w:val="en-US"/>
        </w:rPr>
      </w:pPr>
    </w:p>
    <w:p w14:paraId="174CC748" w14:textId="77777777" w:rsidR="00B460FB" w:rsidRPr="0056563E" w:rsidRDefault="00B460FB" w:rsidP="008F5C18">
      <w:pPr>
        <w:rPr>
          <w:rFonts w:asciiTheme="minorHAnsi" w:hAnsiTheme="minorHAnsi"/>
          <w:lang w:val="en-US"/>
        </w:rPr>
      </w:pPr>
      <w:r w:rsidRPr="0056563E">
        <w:rPr>
          <w:rFonts w:asciiTheme="minorHAnsi" w:hAnsiTheme="minorHAnsi"/>
          <w:lang w:val="en-US"/>
        </w:rPr>
        <w:t xml:space="preserve">When we say “you” we mean customer, employee, supplier, </w:t>
      </w:r>
      <w:proofErr w:type="spellStart"/>
      <w:r w:rsidRPr="0056563E">
        <w:rPr>
          <w:rFonts w:asciiTheme="minorHAnsi" w:hAnsiTheme="minorHAnsi"/>
          <w:lang w:val="en-US"/>
        </w:rPr>
        <w:t>organisational</w:t>
      </w:r>
      <w:proofErr w:type="spellEnd"/>
      <w:r w:rsidRPr="0056563E">
        <w:rPr>
          <w:rFonts w:asciiTheme="minorHAnsi" w:hAnsiTheme="minorHAnsi"/>
          <w:lang w:val="en-US"/>
        </w:rPr>
        <w:t xml:space="preserve"> representative or in case of persons under the age of consent parent or guardian with legal responsibility.</w:t>
      </w:r>
    </w:p>
    <w:p w14:paraId="7785C40F" w14:textId="77777777" w:rsidR="00B460FB" w:rsidRPr="0056563E" w:rsidRDefault="00B460FB" w:rsidP="008F5C18">
      <w:pPr>
        <w:rPr>
          <w:rFonts w:asciiTheme="minorHAnsi" w:hAnsiTheme="minorHAnsi"/>
          <w:lang w:val="en-US"/>
        </w:rPr>
      </w:pPr>
    </w:p>
    <w:p w14:paraId="61BF6869" w14:textId="68AD6217" w:rsidR="00B460FB" w:rsidRPr="0056563E" w:rsidRDefault="00B460FB" w:rsidP="008F5C18">
      <w:pPr>
        <w:pStyle w:val="ListParagraph"/>
        <w:numPr>
          <w:ilvl w:val="0"/>
          <w:numId w:val="19"/>
        </w:numPr>
        <w:rPr>
          <w:b/>
          <w:bCs/>
          <w:sz w:val="22"/>
          <w:szCs w:val="22"/>
          <w:lang w:val="en-US"/>
        </w:rPr>
      </w:pPr>
      <w:r w:rsidRPr="0056563E">
        <w:rPr>
          <w:b/>
          <w:bCs/>
          <w:sz w:val="22"/>
          <w:szCs w:val="22"/>
          <w:lang w:val="en-US"/>
        </w:rPr>
        <w:t>YOUR PRIVACY RIGHTS</w:t>
      </w:r>
    </w:p>
    <w:p w14:paraId="071572D1" w14:textId="323E5BAB" w:rsidR="00B460FB" w:rsidRPr="0056563E" w:rsidRDefault="008F5C18" w:rsidP="008F5C18">
      <w:pPr>
        <w:rPr>
          <w:rFonts w:asciiTheme="minorHAnsi" w:hAnsiTheme="minorHAnsi"/>
          <w:lang w:val="en-US"/>
        </w:rPr>
      </w:pPr>
      <w:r w:rsidRPr="0056563E">
        <w:rPr>
          <w:rFonts w:asciiTheme="minorHAnsi" w:hAnsiTheme="minorHAnsi"/>
          <w:lang w:val="en-US"/>
        </w:rPr>
        <w:t xml:space="preserve">3.1 </w:t>
      </w:r>
      <w:r w:rsidR="00B460FB" w:rsidRPr="0056563E">
        <w:rPr>
          <w:rFonts w:asciiTheme="minorHAnsi" w:hAnsiTheme="minorHAnsi"/>
          <w:lang w:val="en-US"/>
        </w:rPr>
        <w:t xml:space="preserve">You have the right to object to how we use your personal information. You also have the right to see what personal information we hold about you. In addition, you can ask us to correct inaccuracies, delete or restrict personal information or to ask for some of your personal information to be provided to someone else. You can make a complaint to us via </w:t>
      </w:r>
      <w:hyperlink r:id="rId15">
        <w:r w:rsidR="00B460FB" w:rsidRPr="0056563E">
          <w:rPr>
            <w:rStyle w:val="Hyperlink"/>
            <w:rFonts w:asciiTheme="minorHAnsi" w:hAnsiTheme="minorHAnsi"/>
            <w:lang w:val="en-US"/>
          </w:rPr>
          <w:t>hello@edsential.co.uk</w:t>
        </w:r>
      </w:hyperlink>
    </w:p>
    <w:p w14:paraId="1A101556" w14:textId="77777777" w:rsidR="00B460FB" w:rsidRPr="0056563E" w:rsidRDefault="00B460FB" w:rsidP="008F5C18">
      <w:pPr>
        <w:rPr>
          <w:rFonts w:asciiTheme="minorHAnsi" w:hAnsiTheme="minorHAnsi"/>
          <w:lang w:val="en-US"/>
        </w:rPr>
      </w:pPr>
      <w:r w:rsidRPr="0056563E">
        <w:rPr>
          <w:rFonts w:asciiTheme="minorHAnsi" w:hAnsiTheme="minorHAnsi"/>
          <w:lang w:val="en-US"/>
        </w:rPr>
        <w:t xml:space="preserve">You can also make a complaint to the data protection supervisory authority, the Information Commissioner’s Office, at https://ico.org.uk. To make </w:t>
      </w:r>
      <w:proofErr w:type="gramStart"/>
      <w:r w:rsidRPr="0056563E">
        <w:rPr>
          <w:rFonts w:asciiTheme="minorHAnsi" w:hAnsiTheme="minorHAnsi"/>
          <w:lang w:val="en-US"/>
        </w:rPr>
        <w:t>enquires</w:t>
      </w:r>
      <w:proofErr w:type="gramEnd"/>
      <w:r w:rsidRPr="0056563E">
        <w:rPr>
          <w:rFonts w:asciiTheme="minorHAnsi" w:hAnsiTheme="minorHAnsi"/>
          <w:lang w:val="en-US"/>
        </w:rPr>
        <w:t xml:space="preserve"> for further information about exercising any of your rights in this Privacy Notice please contact our DPO as detailed above.</w:t>
      </w:r>
    </w:p>
    <w:p w14:paraId="760F559D" w14:textId="77777777" w:rsidR="00B460FB" w:rsidRPr="0056563E" w:rsidRDefault="00B460FB" w:rsidP="008F5C18">
      <w:pPr>
        <w:rPr>
          <w:rFonts w:asciiTheme="minorHAnsi" w:hAnsiTheme="minorHAnsi"/>
          <w:lang w:val="en-US"/>
        </w:rPr>
      </w:pPr>
    </w:p>
    <w:p w14:paraId="45544BEA" w14:textId="77777777" w:rsidR="00B460FB" w:rsidRPr="0056563E" w:rsidRDefault="00B460FB" w:rsidP="008F5C18">
      <w:pPr>
        <w:rPr>
          <w:rFonts w:asciiTheme="minorHAnsi" w:hAnsiTheme="minorHAnsi"/>
          <w:lang w:val="en-US"/>
        </w:rPr>
      </w:pPr>
      <w:r w:rsidRPr="0056563E">
        <w:rPr>
          <w:rFonts w:asciiTheme="minorHAnsi" w:hAnsiTheme="minorHAnsi"/>
          <w:lang w:val="en-US"/>
        </w:rPr>
        <w:t xml:space="preserve">You can </w:t>
      </w:r>
      <w:r w:rsidRPr="00E00874">
        <w:rPr>
          <w:rFonts w:asciiTheme="minorHAnsi" w:hAnsiTheme="minorHAnsi"/>
          <w:u w:val="single"/>
          <w:lang w:val="en-US"/>
        </w:rPr>
        <w:t>click here</w:t>
      </w:r>
      <w:r w:rsidRPr="0056563E">
        <w:rPr>
          <w:rFonts w:asciiTheme="minorHAnsi" w:hAnsiTheme="minorHAnsi"/>
          <w:lang w:val="en-US"/>
        </w:rPr>
        <w:t xml:space="preserve"> to exercise any of the following privacy rights.</w:t>
      </w:r>
    </w:p>
    <w:p w14:paraId="389CF2F8" w14:textId="77777777" w:rsidR="00B460FB" w:rsidRPr="0056563E" w:rsidRDefault="00B460FB" w:rsidP="008F5C18">
      <w:pPr>
        <w:rPr>
          <w:rFonts w:asciiTheme="minorHAnsi" w:hAnsiTheme="minorHAnsi"/>
          <w:lang w:val="en-US"/>
        </w:rPr>
      </w:pPr>
    </w:p>
    <w:p w14:paraId="7821EA09" w14:textId="455AD6B1" w:rsidR="00B460FB" w:rsidRPr="0056563E" w:rsidRDefault="008F5C18" w:rsidP="008F5C18">
      <w:pPr>
        <w:rPr>
          <w:rFonts w:asciiTheme="minorHAnsi" w:hAnsiTheme="minorHAnsi"/>
          <w:lang w:val="en-US"/>
        </w:rPr>
      </w:pPr>
      <w:r w:rsidRPr="0056563E">
        <w:rPr>
          <w:rFonts w:asciiTheme="minorHAnsi" w:hAnsiTheme="minorHAnsi"/>
          <w:b/>
          <w:bCs/>
          <w:lang w:val="en-US"/>
        </w:rPr>
        <w:t xml:space="preserve">3.2 </w:t>
      </w:r>
      <w:r w:rsidR="00B460FB" w:rsidRPr="0056563E">
        <w:rPr>
          <w:rFonts w:asciiTheme="minorHAnsi" w:hAnsiTheme="minorHAnsi"/>
          <w:b/>
          <w:bCs/>
          <w:lang w:val="en-US"/>
        </w:rPr>
        <w:t>Right to object:</w:t>
      </w:r>
      <w:r w:rsidR="00B460FB" w:rsidRPr="0056563E">
        <w:rPr>
          <w:rFonts w:asciiTheme="minorHAnsi" w:hAnsiTheme="minorHAnsi"/>
          <w:lang w:val="en-US"/>
        </w:rPr>
        <w:t xml:space="preserve"> You can object to our processing of your personal information. Please contact us as noted above, providing details of your objection.</w:t>
      </w:r>
    </w:p>
    <w:p w14:paraId="481C4239" w14:textId="77777777" w:rsidR="00B460FB" w:rsidRPr="0056563E" w:rsidRDefault="00B460FB" w:rsidP="008F5C18">
      <w:pPr>
        <w:rPr>
          <w:rFonts w:asciiTheme="minorHAnsi" w:hAnsiTheme="minorHAnsi"/>
          <w:lang w:val="en-US"/>
        </w:rPr>
      </w:pPr>
    </w:p>
    <w:p w14:paraId="7F254E5C" w14:textId="07596BDB" w:rsidR="00B460FB" w:rsidRPr="0056563E" w:rsidRDefault="008F5C18" w:rsidP="008F5C18">
      <w:pPr>
        <w:rPr>
          <w:rFonts w:asciiTheme="minorHAnsi" w:hAnsiTheme="minorHAnsi"/>
          <w:lang w:val="en-US"/>
        </w:rPr>
      </w:pPr>
      <w:r w:rsidRPr="0056563E">
        <w:rPr>
          <w:rFonts w:asciiTheme="minorHAnsi" w:hAnsiTheme="minorHAnsi"/>
          <w:b/>
          <w:bCs/>
          <w:lang w:val="en-US"/>
        </w:rPr>
        <w:t xml:space="preserve">3.3 </w:t>
      </w:r>
      <w:r w:rsidR="00B460FB" w:rsidRPr="0056563E">
        <w:rPr>
          <w:rFonts w:asciiTheme="minorHAnsi" w:hAnsiTheme="minorHAnsi"/>
          <w:b/>
          <w:bCs/>
          <w:lang w:val="en-US"/>
        </w:rPr>
        <w:t>Access to your personal information:</w:t>
      </w:r>
      <w:r w:rsidR="00B460FB" w:rsidRPr="0056563E">
        <w:rPr>
          <w:rFonts w:asciiTheme="minorHAnsi" w:hAnsiTheme="minorHAnsi"/>
          <w:lang w:val="en-US"/>
        </w:rPr>
        <w:t xml:space="preserve"> You can request access to a copy of your personal information that we hold, along with information on what personal information we use, why we use it, who we share it with, how long we keep it for and whether it has been used for any decision making.</w:t>
      </w:r>
    </w:p>
    <w:p w14:paraId="553C0E77" w14:textId="77777777" w:rsidR="00B460FB" w:rsidRPr="0056563E" w:rsidRDefault="00B460FB" w:rsidP="008F5C18">
      <w:pPr>
        <w:rPr>
          <w:rFonts w:asciiTheme="minorHAnsi" w:hAnsiTheme="minorHAnsi"/>
          <w:lang w:val="en-US"/>
        </w:rPr>
      </w:pPr>
    </w:p>
    <w:p w14:paraId="49DC4DAB" w14:textId="6818DA79" w:rsidR="008847BB" w:rsidRDefault="00B460FB" w:rsidP="008847BB">
      <w:pPr>
        <w:rPr>
          <w:rFonts w:asciiTheme="minorHAnsi" w:hAnsiTheme="minorHAnsi"/>
          <w:highlight w:val="yellow"/>
          <w:lang w:val="en-US"/>
        </w:rPr>
      </w:pPr>
      <w:r w:rsidRPr="0056563E">
        <w:rPr>
          <w:rFonts w:asciiTheme="minorHAnsi" w:hAnsiTheme="minorHAnsi"/>
          <w:lang w:val="en-US"/>
        </w:rPr>
        <w:t xml:space="preserve">You can make a request for access free of charge by contacting </w:t>
      </w:r>
      <w:r w:rsidRPr="00E00874">
        <w:rPr>
          <w:rFonts w:asciiTheme="minorHAnsi" w:hAnsiTheme="minorHAnsi"/>
          <w:lang w:val="en-US"/>
        </w:rPr>
        <w:t xml:space="preserve">Edsential </w:t>
      </w:r>
      <w:r w:rsidR="008847BB" w:rsidRPr="00E00874">
        <w:rPr>
          <w:rFonts w:asciiTheme="minorHAnsi" w:hAnsiTheme="minorHAnsi"/>
          <w:lang w:val="en-US"/>
        </w:rPr>
        <w:t>7-8 Rossmore Business Village, Inward Way, Ellesmere Port, CH65 3EY.</w:t>
      </w:r>
    </w:p>
    <w:p w14:paraId="7C03CC8F" w14:textId="239C652D" w:rsidR="00B460FB" w:rsidRPr="0056563E" w:rsidRDefault="00B460FB" w:rsidP="008F5C18">
      <w:pPr>
        <w:rPr>
          <w:rFonts w:asciiTheme="minorHAnsi" w:hAnsiTheme="minorHAnsi"/>
          <w:lang w:val="en-US"/>
        </w:rPr>
      </w:pPr>
      <w:r w:rsidRPr="0056563E">
        <w:rPr>
          <w:rFonts w:asciiTheme="minorHAnsi" w:hAnsiTheme="minorHAnsi"/>
          <w:lang w:val="en-US"/>
        </w:rPr>
        <w:t>Please make all requests for access in writing and provide us with evidence of your identity.</w:t>
      </w:r>
    </w:p>
    <w:p w14:paraId="38CB8847" w14:textId="77777777" w:rsidR="00B460FB" w:rsidRPr="0056563E" w:rsidRDefault="00B460FB" w:rsidP="008F5C18">
      <w:pPr>
        <w:rPr>
          <w:rFonts w:asciiTheme="minorHAnsi" w:hAnsiTheme="minorHAnsi"/>
          <w:lang w:val="en-US"/>
        </w:rPr>
      </w:pPr>
    </w:p>
    <w:p w14:paraId="7337EF38" w14:textId="6F23AC0A" w:rsidR="00B460FB" w:rsidRPr="0056563E" w:rsidRDefault="00A730B3" w:rsidP="008F5C18">
      <w:pPr>
        <w:rPr>
          <w:rFonts w:asciiTheme="minorHAnsi" w:hAnsiTheme="minorHAnsi"/>
          <w:lang w:val="en-US"/>
        </w:rPr>
      </w:pPr>
      <w:r w:rsidRPr="0056563E">
        <w:rPr>
          <w:rFonts w:asciiTheme="minorHAnsi" w:hAnsiTheme="minorHAnsi"/>
          <w:b/>
          <w:bCs/>
          <w:lang w:val="en-US"/>
        </w:rPr>
        <w:t xml:space="preserve">3.4 </w:t>
      </w:r>
      <w:r w:rsidR="00B460FB" w:rsidRPr="0056563E">
        <w:rPr>
          <w:rFonts w:asciiTheme="minorHAnsi" w:hAnsiTheme="minorHAnsi"/>
          <w:b/>
          <w:bCs/>
          <w:lang w:val="en-US"/>
        </w:rPr>
        <w:t>Right to withdraw consent:</w:t>
      </w:r>
      <w:r w:rsidR="00B460FB" w:rsidRPr="0056563E">
        <w:rPr>
          <w:rFonts w:asciiTheme="minorHAnsi" w:hAnsiTheme="minorHAnsi"/>
          <w:lang w:val="en-US"/>
        </w:rPr>
        <w:t xml:space="preserve"> If you have given us your consent to use personal information, you can withdraw your consent at any time. Withdrawing consent to hold personal information may mean that we can no longer provide activities where there is a health and safety risk.</w:t>
      </w:r>
    </w:p>
    <w:p w14:paraId="0F027D8B" w14:textId="77777777" w:rsidR="00A730B3" w:rsidRPr="0056563E" w:rsidRDefault="00A730B3" w:rsidP="008F5C18">
      <w:pPr>
        <w:rPr>
          <w:rFonts w:asciiTheme="minorHAnsi" w:hAnsiTheme="minorHAnsi"/>
          <w:lang w:val="en-US"/>
        </w:rPr>
      </w:pPr>
    </w:p>
    <w:p w14:paraId="43E138F8" w14:textId="442B4C96" w:rsidR="00B460FB" w:rsidRPr="0056563E" w:rsidRDefault="00A730B3" w:rsidP="008F5C18">
      <w:pPr>
        <w:rPr>
          <w:rFonts w:asciiTheme="minorHAnsi" w:hAnsiTheme="minorHAnsi"/>
          <w:lang w:val="en-US"/>
        </w:rPr>
      </w:pPr>
      <w:r w:rsidRPr="0056563E">
        <w:rPr>
          <w:rFonts w:asciiTheme="minorHAnsi" w:hAnsiTheme="minorHAnsi"/>
          <w:b/>
          <w:bCs/>
          <w:lang w:val="en-US"/>
        </w:rPr>
        <w:t xml:space="preserve">3.5 </w:t>
      </w:r>
      <w:r w:rsidR="00B460FB" w:rsidRPr="0056563E">
        <w:rPr>
          <w:rFonts w:asciiTheme="minorHAnsi" w:hAnsiTheme="minorHAnsi"/>
          <w:b/>
          <w:bCs/>
          <w:lang w:val="en-US"/>
        </w:rPr>
        <w:t>Rectification:</w:t>
      </w:r>
      <w:r w:rsidR="00B460FB" w:rsidRPr="0056563E">
        <w:rPr>
          <w:rFonts w:asciiTheme="minorHAnsi" w:hAnsiTheme="minorHAnsi"/>
          <w:lang w:val="en-US"/>
        </w:rPr>
        <w:t xml:space="preserve"> You can ask us to change or complete any inaccurate or incomplete personal information held about you.</w:t>
      </w:r>
    </w:p>
    <w:p w14:paraId="3253653A" w14:textId="77777777" w:rsidR="00B460FB" w:rsidRPr="0056563E" w:rsidRDefault="00B460FB" w:rsidP="008F5C18">
      <w:pPr>
        <w:rPr>
          <w:rFonts w:asciiTheme="minorHAnsi" w:hAnsiTheme="minorHAnsi"/>
          <w:lang w:val="en-US"/>
        </w:rPr>
      </w:pPr>
    </w:p>
    <w:p w14:paraId="445F2176" w14:textId="677333AF" w:rsidR="00B460FB" w:rsidRPr="0056563E" w:rsidRDefault="00A730B3" w:rsidP="008F5C18">
      <w:pPr>
        <w:rPr>
          <w:rFonts w:asciiTheme="minorHAnsi" w:hAnsiTheme="minorHAnsi"/>
          <w:lang w:val="en-US"/>
        </w:rPr>
      </w:pPr>
      <w:r w:rsidRPr="0056563E">
        <w:rPr>
          <w:rFonts w:asciiTheme="minorHAnsi" w:hAnsiTheme="minorHAnsi"/>
          <w:b/>
          <w:bCs/>
          <w:lang w:val="en-US"/>
        </w:rPr>
        <w:t xml:space="preserve">3.6 </w:t>
      </w:r>
      <w:r w:rsidR="00B460FB" w:rsidRPr="0056563E">
        <w:rPr>
          <w:rFonts w:asciiTheme="minorHAnsi" w:hAnsiTheme="minorHAnsi"/>
          <w:b/>
          <w:bCs/>
          <w:lang w:val="en-US"/>
        </w:rPr>
        <w:t>Erasure:</w:t>
      </w:r>
      <w:r w:rsidR="00B460FB" w:rsidRPr="0056563E">
        <w:rPr>
          <w:rFonts w:asciiTheme="minorHAnsi" w:hAnsiTheme="minorHAnsi"/>
          <w:lang w:val="en-US"/>
        </w:rPr>
        <w:t xml:space="preserve"> You can ask us to delete your personal information where it is no longer necessary for us to use it, you have withdrawn consent, or where we have no lawful basis for keeping it.</w:t>
      </w:r>
    </w:p>
    <w:p w14:paraId="109378F9" w14:textId="77777777" w:rsidR="00B460FB" w:rsidRPr="0056563E" w:rsidRDefault="00B460FB" w:rsidP="008F5C18">
      <w:pPr>
        <w:rPr>
          <w:rFonts w:asciiTheme="minorHAnsi" w:hAnsiTheme="minorHAnsi"/>
          <w:lang w:val="en-US"/>
        </w:rPr>
      </w:pPr>
    </w:p>
    <w:p w14:paraId="0494986A" w14:textId="694DD3D6" w:rsidR="00B460FB" w:rsidRPr="0056563E" w:rsidRDefault="00A730B3" w:rsidP="008F5C18">
      <w:pPr>
        <w:rPr>
          <w:rFonts w:asciiTheme="minorHAnsi" w:hAnsiTheme="minorHAnsi"/>
          <w:lang w:val="en-US"/>
        </w:rPr>
      </w:pPr>
      <w:r w:rsidRPr="0056563E">
        <w:rPr>
          <w:rFonts w:asciiTheme="minorHAnsi" w:hAnsiTheme="minorHAnsi"/>
          <w:b/>
          <w:bCs/>
          <w:lang w:val="en-US"/>
        </w:rPr>
        <w:lastRenderedPageBreak/>
        <w:t xml:space="preserve">3.7 </w:t>
      </w:r>
      <w:r w:rsidR="00B460FB" w:rsidRPr="0056563E">
        <w:rPr>
          <w:rFonts w:asciiTheme="minorHAnsi" w:hAnsiTheme="minorHAnsi"/>
          <w:b/>
          <w:bCs/>
          <w:lang w:val="en-US"/>
        </w:rPr>
        <w:t>Portability:</w:t>
      </w:r>
      <w:r w:rsidR="00B460FB" w:rsidRPr="0056563E">
        <w:rPr>
          <w:rFonts w:asciiTheme="minorHAnsi" w:hAnsiTheme="minorHAnsi"/>
          <w:lang w:val="en-US"/>
        </w:rPr>
        <w:t xml:space="preserve"> You can ask us to provide you or a third party with some of the personal information that we hold about you in a structured, commonly used, electronic form, so it can be easily transferred.</w:t>
      </w:r>
    </w:p>
    <w:p w14:paraId="53A7D793" w14:textId="77777777" w:rsidR="00B460FB" w:rsidRPr="0056563E" w:rsidRDefault="00B460FB" w:rsidP="008F5C18">
      <w:pPr>
        <w:rPr>
          <w:rFonts w:asciiTheme="minorHAnsi" w:hAnsiTheme="minorHAnsi"/>
          <w:lang w:val="en-US"/>
        </w:rPr>
      </w:pPr>
    </w:p>
    <w:p w14:paraId="6905FDAA" w14:textId="27DD3E1E" w:rsidR="00B460FB" w:rsidRPr="0056563E" w:rsidRDefault="00A730B3" w:rsidP="008F5C18">
      <w:pPr>
        <w:rPr>
          <w:rFonts w:asciiTheme="minorHAnsi" w:hAnsiTheme="minorHAnsi"/>
          <w:lang w:val="en-US"/>
        </w:rPr>
      </w:pPr>
      <w:r w:rsidRPr="0056563E">
        <w:rPr>
          <w:rFonts w:asciiTheme="minorHAnsi" w:hAnsiTheme="minorHAnsi"/>
          <w:b/>
          <w:bCs/>
          <w:lang w:val="en-US"/>
        </w:rPr>
        <w:t xml:space="preserve">3.8 </w:t>
      </w:r>
      <w:r w:rsidR="00B460FB" w:rsidRPr="0056563E">
        <w:rPr>
          <w:rFonts w:asciiTheme="minorHAnsi" w:hAnsiTheme="minorHAnsi"/>
          <w:b/>
          <w:bCs/>
          <w:lang w:val="en-US"/>
        </w:rPr>
        <w:t>Restriction:</w:t>
      </w:r>
      <w:r w:rsidR="00B460FB" w:rsidRPr="0056563E">
        <w:rPr>
          <w:rFonts w:asciiTheme="minorHAnsi" w:hAnsiTheme="minorHAnsi"/>
          <w:lang w:val="en-US"/>
        </w:rPr>
        <w:t xml:space="preserve"> You can ask us to restrict the personal information we use about you where you have asked for it to be erased or where you have objected to our use of it.</w:t>
      </w:r>
    </w:p>
    <w:p w14:paraId="25E145BD" w14:textId="77777777" w:rsidR="00B460FB" w:rsidRPr="0056563E" w:rsidRDefault="00B460FB" w:rsidP="008F5C18">
      <w:pPr>
        <w:rPr>
          <w:rFonts w:asciiTheme="minorHAnsi" w:hAnsiTheme="minorHAnsi"/>
          <w:lang w:val="en-US"/>
        </w:rPr>
      </w:pPr>
    </w:p>
    <w:p w14:paraId="4E3D3B7A" w14:textId="26BCCD67" w:rsidR="00B460FB" w:rsidRPr="0056563E" w:rsidRDefault="00A730B3" w:rsidP="008F5C18">
      <w:pPr>
        <w:rPr>
          <w:rFonts w:asciiTheme="minorHAnsi" w:hAnsiTheme="minorHAnsi"/>
          <w:lang w:val="en-US"/>
        </w:rPr>
      </w:pPr>
      <w:r w:rsidRPr="0056563E">
        <w:rPr>
          <w:rFonts w:asciiTheme="minorHAnsi" w:hAnsiTheme="minorHAnsi"/>
          <w:b/>
          <w:bCs/>
          <w:lang w:val="en-US"/>
        </w:rPr>
        <w:t xml:space="preserve">3.9 </w:t>
      </w:r>
      <w:r w:rsidR="00B460FB" w:rsidRPr="0056563E">
        <w:rPr>
          <w:rFonts w:asciiTheme="minorHAnsi" w:hAnsiTheme="minorHAnsi"/>
          <w:b/>
          <w:bCs/>
          <w:lang w:val="en-US"/>
        </w:rPr>
        <w:t>Make a complaint:</w:t>
      </w:r>
      <w:r w:rsidR="00B460FB" w:rsidRPr="0056563E">
        <w:rPr>
          <w:rFonts w:asciiTheme="minorHAnsi" w:hAnsiTheme="minorHAnsi"/>
          <w:lang w:val="en-US"/>
        </w:rPr>
        <w:t xml:space="preserve"> You can make a complaint about how we have used your personal information to us, via post, telephone or to a supervisory authority – for the UK this is the Information Commissioner’s Office at https://ico.org.uk</w:t>
      </w:r>
    </w:p>
    <w:p w14:paraId="66A3FCD6" w14:textId="77777777" w:rsidR="00A730B3" w:rsidRPr="0056563E" w:rsidRDefault="00A730B3" w:rsidP="008F5C18">
      <w:pPr>
        <w:rPr>
          <w:rFonts w:asciiTheme="minorHAnsi" w:hAnsiTheme="minorHAnsi"/>
          <w:lang w:val="en-US"/>
        </w:rPr>
      </w:pPr>
    </w:p>
    <w:p w14:paraId="6C644711" w14:textId="3420BA9E" w:rsidR="00B460FB" w:rsidRPr="0056563E" w:rsidRDefault="00B460FB" w:rsidP="008F5C18">
      <w:pPr>
        <w:rPr>
          <w:rFonts w:asciiTheme="minorHAnsi" w:hAnsiTheme="minorHAnsi"/>
          <w:lang w:val="en-US"/>
        </w:rPr>
      </w:pPr>
      <w:r w:rsidRPr="0056563E">
        <w:rPr>
          <w:rFonts w:asciiTheme="minorHAnsi" w:hAnsiTheme="minorHAnsi"/>
          <w:lang w:val="en-US"/>
        </w:rPr>
        <w:t>We will not make any charge for responding to any request from you to exercise your privacy rights, and we will respond to your requests in accordance with our obligations under data protection law.</w:t>
      </w:r>
    </w:p>
    <w:p w14:paraId="5434E48D" w14:textId="77777777" w:rsidR="00B460FB" w:rsidRPr="0056563E" w:rsidRDefault="00B460FB" w:rsidP="008F5C18">
      <w:pPr>
        <w:rPr>
          <w:rFonts w:asciiTheme="minorHAnsi" w:hAnsiTheme="minorHAnsi"/>
          <w:lang w:val="en-US"/>
        </w:rPr>
      </w:pPr>
    </w:p>
    <w:p w14:paraId="5692A235" w14:textId="77777777" w:rsidR="00A730B3" w:rsidRPr="0056563E" w:rsidRDefault="00A730B3" w:rsidP="008F5C18">
      <w:pPr>
        <w:rPr>
          <w:rFonts w:asciiTheme="minorHAnsi" w:hAnsiTheme="minorHAnsi"/>
          <w:lang w:val="en-US"/>
        </w:rPr>
      </w:pPr>
    </w:p>
    <w:p w14:paraId="5539F4DE" w14:textId="075394AB" w:rsidR="00B460FB" w:rsidRPr="0056563E" w:rsidRDefault="00B460FB" w:rsidP="00A730B3">
      <w:pPr>
        <w:pStyle w:val="ListParagraph"/>
        <w:numPr>
          <w:ilvl w:val="0"/>
          <w:numId w:val="19"/>
        </w:numPr>
        <w:rPr>
          <w:b/>
          <w:bCs/>
          <w:sz w:val="22"/>
          <w:szCs w:val="22"/>
          <w:lang w:val="en-US"/>
        </w:rPr>
      </w:pPr>
      <w:r w:rsidRPr="0056563E">
        <w:rPr>
          <w:b/>
          <w:bCs/>
          <w:sz w:val="22"/>
          <w:szCs w:val="22"/>
          <w:lang w:val="en-US"/>
        </w:rPr>
        <w:t>WHAT KINDS OF PERSONAL INFORMATION WE USE</w:t>
      </w:r>
    </w:p>
    <w:p w14:paraId="2B73CCE7" w14:textId="77777777" w:rsidR="00B460FB" w:rsidRPr="0056563E" w:rsidRDefault="00B460FB" w:rsidP="008F5C18">
      <w:pPr>
        <w:rPr>
          <w:rFonts w:asciiTheme="minorHAnsi" w:hAnsiTheme="minorHAnsi"/>
          <w:lang w:val="en-US"/>
        </w:rPr>
      </w:pPr>
      <w:r w:rsidRPr="0056563E">
        <w:rPr>
          <w:rFonts w:asciiTheme="minorHAnsi" w:hAnsiTheme="minorHAnsi"/>
          <w:lang w:val="en-US"/>
        </w:rPr>
        <w:t xml:space="preserve">We use a variety of personal information depending on the products and services we deliver to you. For all products and services, we need to use your affiliated organisation name, your name, address and contact details. For some products and services, we might need additional information, for example: date of birth, health details for certain catering or residential services to help support our customers who have </w:t>
      </w:r>
      <w:proofErr w:type="gramStart"/>
      <w:r w:rsidRPr="0056563E">
        <w:rPr>
          <w:rFonts w:asciiTheme="minorHAnsi" w:hAnsiTheme="minorHAnsi"/>
          <w:lang w:val="en-US"/>
        </w:rPr>
        <w:t>a vulnerability;</w:t>
      </w:r>
      <w:proofErr w:type="gramEnd"/>
      <w:r w:rsidRPr="0056563E">
        <w:rPr>
          <w:rFonts w:asciiTheme="minorHAnsi" w:hAnsiTheme="minorHAnsi"/>
          <w:lang w:val="en-US"/>
        </w:rPr>
        <w:t xml:space="preserve"> and convictions information to meet legal obligations.</w:t>
      </w:r>
    </w:p>
    <w:p w14:paraId="3A0FD530" w14:textId="77777777" w:rsidR="00A730B3" w:rsidRPr="0056563E" w:rsidRDefault="00A730B3" w:rsidP="008F5C18">
      <w:pPr>
        <w:rPr>
          <w:rFonts w:asciiTheme="minorHAnsi" w:hAnsiTheme="minorHAnsi"/>
          <w:lang w:val="en-US"/>
        </w:rPr>
      </w:pPr>
    </w:p>
    <w:p w14:paraId="1488951C" w14:textId="77777777" w:rsidR="00B460FB" w:rsidRPr="0056563E" w:rsidRDefault="00B460FB" w:rsidP="008F5C18">
      <w:pPr>
        <w:rPr>
          <w:rFonts w:asciiTheme="minorHAnsi" w:hAnsiTheme="minorHAnsi"/>
          <w:lang w:val="en-US"/>
        </w:rPr>
      </w:pPr>
      <w:r w:rsidRPr="0056563E">
        <w:rPr>
          <w:rFonts w:asciiTheme="minorHAnsi" w:hAnsiTheme="minorHAnsi"/>
          <w:lang w:val="en-US"/>
        </w:rPr>
        <w:t xml:space="preserve">Sometimes </w:t>
      </w:r>
      <w:proofErr w:type="gramStart"/>
      <w:r w:rsidRPr="0056563E">
        <w:rPr>
          <w:rFonts w:asciiTheme="minorHAnsi" w:hAnsiTheme="minorHAnsi"/>
          <w:lang w:val="en-US"/>
        </w:rPr>
        <w:t>where</w:t>
      </w:r>
      <w:proofErr w:type="gramEnd"/>
      <w:r w:rsidRPr="0056563E">
        <w:rPr>
          <w:rFonts w:asciiTheme="minorHAnsi" w:hAnsiTheme="minorHAnsi"/>
          <w:lang w:val="en-US"/>
        </w:rPr>
        <w:t xml:space="preserve"> we ask for your personal information needed to </w:t>
      </w:r>
      <w:proofErr w:type="gramStart"/>
      <w:r w:rsidRPr="0056563E">
        <w:rPr>
          <w:rFonts w:asciiTheme="minorHAnsi" w:hAnsiTheme="minorHAnsi"/>
          <w:lang w:val="en-US"/>
        </w:rPr>
        <w:t>enter into</w:t>
      </w:r>
      <w:proofErr w:type="gramEnd"/>
      <w:r w:rsidRPr="0056563E">
        <w:rPr>
          <w:rFonts w:asciiTheme="minorHAnsi" w:hAnsiTheme="minorHAnsi"/>
          <w:lang w:val="en-US"/>
        </w:rPr>
        <w:t xml:space="preserve"> a contract with you or to meet a legal obligation (such as an enhanced disclosure and barring services check), we will not be able to enter into an agreement without that personal information.</w:t>
      </w:r>
    </w:p>
    <w:p w14:paraId="18D99DB2" w14:textId="77777777" w:rsidR="00A730B3" w:rsidRPr="0056563E" w:rsidRDefault="00A730B3" w:rsidP="008F5C18">
      <w:pPr>
        <w:rPr>
          <w:rFonts w:asciiTheme="minorHAnsi" w:hAnsiTheme="minorHAnsi"/>
          <w:lang w:val="en-US"/>
        </w:rPr>
      </w:pPr>
    </w:p>
    <w:p w14:paraId="56CD08D2" w14:textId="2A5A08B0" w:rsidR="00B460FB" w:rsidRPr="0056563E" w:rsidRDefault="00B460FB" w:rsidP="00A730B3">
      <w:pPr>
        <w:pStyle w:val="ListParagraph"/>
        <w:numPr>
          <w:ilvl w:val="0"/>
          <w:numId w:val="19"/>
        </w:numPr>
        <w:rPr>
          <w:b/>
          <w:bCs/>
          <w:sz w:val="22"/>
          <w:szCs w:val="22"/>
          <w:lang w:val="en-US"/>
        </w:rPr>
      </w:pPr>
      <w:r w:rsidRPr="0056563E">
        <w:rPr>
          <w:b/>
          <w:bCs/>
          <w:sz w:val="22"/>
          <w:szCs w:val="22"/>
          <w:lang w:val="en-US"/>
        </w:rPr>
        <w:t>HOW WE GATHER YOUR PERSONAL INFORMATION</w:t>
      </w:r>
    </w:p>
    <w:p w14:paraId="12D83C3B" w14:textId="77777777" w:rsidR="00B460FB" w:rsidRPr="0056563E" w:rsidRDefault="00B460FB" w:rsidP="008F5C18">
      <w:pPr>
        <w:rPr>
          <w:rFonts w:asciiTheme="minorHAnsi" w:hAnsiTheme="minorHAnsi"/>
          <w:lang w:val="en-US"/>
        </w:rPr>
      </w:pPr>
      <w:r w:rsidRPr="0056563E">
        <w:rPr>
          <w:rFonts w:asciiTheme="minorHAnsi" w:hAnsiTheme="minorHAnsi"/>
          <w:lang w:val="en-US"/>
        </w:rPr>
        <w:t>We obtain personal information:</w:t>
      </w:r>
    </w:p>
    <w:p w14:paraId="0C8B520B" w14:textId="77777777" w:rsidR="00B460FB" w:rsidRPr="0056563E" w:rsidRDefault="00B460FB" w:rsidP="0056563E">
      <w:pPr>
        <w:pStyle w:val="ListParagraph"/>
        <w:numPr>
          <w:ilvl w:val="0"/>
          <w:numId w:val="24"/>
        </w:numPr>
        <w:rPr>
          <w:sz w:val="22"/>
          <w:szCs w:val="22"/>
          <w:lang w:val="en-US"/>
        </w:rPr>
      </w:pPr>
      <w:r w:rsidRPr="0056563E">
        <w:rPr>
          <w:sz w:val="22"/>
          <w:szCs w:val="22"/>
          <w:lang w:val="en-US"/>
        </w:rPr>
        <w:t xml:space="preserve">Directly from you, for example when you fill out a booking </w:t>
      </w:r>
      <w:proofErr w:type="gramStart"/>
      <w:r w:rsidRPr="0056563E">
        <w:rPr>
          <w:sz w:val="22"/>
          <w:szCs w:val="22"/>
          <w:lang w:val="en-US"/>
        </w:rPr>
        <w:t>request;</w:t>
      </w:r>
      <w:proofErr w:type="gramEnd"/>
    </w:p>
    <w:p w14:paraId="57D722B9" w14:textId="77777777" w:rsidR="00B460FB" w:rsidRPr="0056563E" w:rsidRDefault="00B460FB" w:rsidP="00A730B3">
      <w:pPr>
        <w:pStyle w:val="ListParagraph"/>
        <w:numPr>
          <w:ilvl w:val="0"/>
          <w:numId w:val="20"/>
        </w:numPr>
        <w:rPr>
          <w:sz w:val="22"/>
          <w:szCs w:val="22"/>
          <w:lang w:val="en-US"/>
        </w:rPr>
      </w:pPr>
      <w:r w:rsidRPr="0056563E">
        <w:rPr>
          <w:sz w:val="22"/>
          <w:szCs w:val="22"/>
          <w:lang w:val="en-US"/>
        </w:rPr>
        <w:t xml:space="preserve">By observing how you use our products and </w:t>
      </w:r>
      <w:proofErr w:type="gramStart"/>
      <w:r w:rsidRPr="0056563E">
        <w:rPr>
          <w:sz w:val="22"/>
          <w:szCs w:val="22"/>
          <w:lang w:val="en-US"/>
        </w:rPr>
        <w:t>services</w:t>
      </w:r>
      <w:proofErr w:type="gramEnd"/>
      <w:r w:rsidRPr="0056563E">
        <w:rPr>
          <w:sz w:val="22"/>
          <w:szCs w:val="22"/>
          <w:lang w:val="en-US"/>
        </w:rPr>
        <w:t xml:space="preserve"> for </w:t>
      </w:r>
      <w:proofErr w:type="gramStart"/>
      <w:r w:rsidRPr="0056563E">
        <w:rPr>
          <w:sz w:val="22"/>
          <w:szCs w:val="22"/>
          <w:lang w:val="en-US"/>
        </w:rPr>
        <w:t>example</w:t>
      </w:r>
      <w:proofErr w:type="gramEnd"/>
      <w:r w:rsidRPr="0056563E">
        <w:rPr>
          <w:sz w:val="22"/>
          <w:szCs w:val="22"/>
          <w:lang w:val="en-US"/>
        </w:rPr>
        <w:t xml:space="preserve"> from accessing our residential/curriculum </w:t>
      </w:r>
      <w:proofErr w:type="gramStart"/>
      <w:r w:rsidRPr="0056563E">
        <w:rPr>
          <w:sz w:val="22"/>
          <w:szCs w:val="22"/>
          <w:lang w:val="en-US"/>
        </w:rPr>
        <w:t>facilities;</w:t>
      </w:r>
      <w:proofErr w:type="gramEnd"/>
    </w:p>
    <w:p w14:paraId="735BEBEB" w14:textId="77777777" w:rsidR="00B460FB" w:rsidRPr="0056563E" w:rsidRDefault="00B460FB" w:rsidP="00A730B3">
      <w:pPr>
        <w:pStyle w:val="ListParagraph"/>
        <w:numPr>
          <w:ilvl w:val="0"/>
          <w:numId w:val="20"/>
        </w:numPr>
        <w:rPr>
          <w:sz w:val="22"/>
          <w:szCs w:val="22"/>
          <w:lang w:val="en-US"/>
        </w:rPr>
      </w:pPr>
      <w:r w:rsidRPr="0056563E">
        <w:rPr>
          <w:sz w:val="22"/>
          <w:szCs w:val="22"/>
          <w:lang w:val="en-US"/>
        </w:rPr>
        <w:t xml:space="preserve">From other </w:t>
      </w:r>
      <w:proofErr w:type="spellStart"/>
      <w:r w:rsidRPr="0056563E">
        <w:rPr>
          <w:sz w:val="22"/>
          <w:szCs w:val="22"/>
          <w:lang w:val="en-US"/>
        </w:rPr>
        <w:t>organisations</w:t>
      </w:r>
      <w:proofErr w:type="spellEnd"/>
      <w:r w:rsidRPr="0056563E">
        <w:rPr>
          <w:sz w:val="22"/>
          <w:szCs w:val="22"/>
          <w:lang w:val="en-US"/>
        </w:rPr>
        <w:t xml:space="preserve"> such as </w:t>
      </w:r>
      <w:proofErr w:type="gramStart"/>
      <w:r w:rsidRPr="0056563E">
        <w:rPr>
          <w:sz w:val="22"/>
          <w:szCs w:val="22"/>
          <w:lang w:val="en-US"/>
        </w:rPr>
        <w:t>Local</w:t>
      </w:r>
      <w:proofErr w:type="gramEnd"/>
      <w:r w:rsidRPr="0056563E">
        <w:rPr>
          <w:sz w:val="22"/>
          <w:szCs w:val="22"/>
          <w:lang w:val="en-US"/>
        </w:rPr>
        <w:t xml:space="preserve"> Education Authority, Diocese, Department for Education or from the organisation you are affiliated for example education provider.</w:t>
      </w:r>
    </w:p>
    <w:p w14:paraId="68D75302" w14:textId="56605D1D" w:rsidR="00B460FB" w:rsidRPr="0056563E" w:rsidRDefault="00B460FB" w:rsidP="008F5C18">
      <w:pPr>
        <w:rPr>
          <w:rFonts w:asciiTheme="minorHAnsi" w:hAnsiTheme="minorHAnsi"/>
          <w:lang w:val="en-US"/>
        </w:rPr>
      </w:pPr>
      <w:r w:rsidRPr="0056563E">
        <w:rPr>
          <w:rFonts w:asciiTheme="minorHAnsi" w:hAnsiTheme="minorHAnsi"/>
          <w:lang w:val="en-US"/>
        </w:rPr>
        <w:t xml:space="preserve">We also may obtain some personal information from monitoring or recording calls and when we use CCTV. We will record or monitor phone calls with you for regulatory purposes, for training and to ensure and improve quality of service delivery, to ensure </w:t>
      </w:r>
      <w:proofErr w:type="gramStart"/>
      <w:r w:rsidRPr="0056563E">
        <w:rPr>
          <w:rFonts w:asciiTheme="minorHAnsi" w:hAnsiTheme="minorHAnsi"/>
          <w:lang w:val="en-US"/>
        </w:rPr>
        <w:t>safety</w:t>
      </w:r>
      <w:proofErr w:type="gramEnd"/>
      <w:r w:rsidRPr="0056563E">
        <w:rPr>
          <w:rFonts w:asciiTheme="minorHAnsi" w:hAnsiTheme="minorHAnsi"/>
          <w:lang w:val="en-US"/>
        </w:rPr>
        <w:t xml:space="preserve"> of our staff and customers, and to resolve queries or issues. We also use CCTV on our premises to ensure the </w:t>
      </w:r>
      <w:r w:rsidRPr="0056563E">
        <w:rPr>
          <w:rFonts w:asciiTheme="minorHAnsi" w:hAnsiTheme="minorHAnsi"/>
          <w:lang w:val="en-US"/>
        </w:rPr>
        <w:lastRenderedPageBreak/>
        <w:t>safety and security of our staff and customers.</w:t>
      </w:r>
    </w:p>
    <w:p w14:paraId="279869AA" w14:textId="49781FA1" w:rsidR="00B460FB" w:rsidRPr="0056563E" w:rsidRDefault="00B460FB" w:rsidP="00A730B3">
      <w:pPr>
        <w:pStyle w:val="ListParagraph"/>
        <w:numPr>
          <w:ilvl w:val="0"/>
          <w:numId w:val="19"/>
        </w:numPr>
        <w:rPr>
          <w:b/>
          <w:bCs/>
          <w:sz w:val="22"/>
          <w:szCs w:val="22"/>
          <w:lang w:val="en-US"/>
        </w:rPr>
      </w:pPr>
      <w:r w:rsidRPr="0056563E">
        <w:rPr>
          <w:b/>
          <w:bCs/>
          <w:sz w:val="22"/>
          <w:szCs w:val="22"/>
          <w:lang w:val="en-US"/>
        </w:rPr>
        <w:t>HOW WE USE YOUR PERSONAL INFORMATION</w:t>
      </w:r>
    </w:p>
    <w:p w14:paraId="1D1A74DA" w14:textId="6D5AB7F3" w:rsidR="00B460FB" w:rsidRPr="0056563E" w:rsidRDefault="00B460FB" w:rsidP="008F5C18">
      <w:pPr>
        <w:rPr>
          <w:rFonts w:asciiTheme="minorHAnsi" w:hAnsiTheme="minorHAnsi"/>
          <w:lang w:val="en-US"/>
        </w:rPr>
      </w:pPr>
      <w:r w:rsidRPr="0056563E">
        <w:rPr>
          <w:rFonts w:asciiTheme="minorHAnsi" w:hAnsiTheme="minorHAnsi"/>
          <w:lang w:val="en-US"/>
        </w:rPr>
        <w:t>To provide you with any products and services we need to know your organisation</w:t>
      </w:r>
      <w:r w:rsidR="00A10A52">
        <w:rPr>
          <w:rFonts w:asciiTheme="minorHAnsi" w:hAnsiTheme="minorHAnsi"/>
          <w:lang w:val="en-US"/>
        </w:rPr>
        <w:t>’</w:t>
      </w:r>
      <w:r w:rsidRPr="0056563E">
        <w:rPr>
          <w:rFonts w:asciiTheme="minorHAnsi" w:hAnsiTheme="minorHAnsi"/>
          <w:lang w:val="en-US"/>
        </w:rPr>
        <w:t xml:space="preserve">s details, your name, address, contact details and potentially a copy of identification documents (such as a passport or driving </w:t>
      </w:r>
      <w:proofErr w:type="spellStart"/>
      <w:r w:rsidRPr="0056563E">
        <w:rPr>
          <w:rFonts w:asciiTheme="minorHAnsi" w:hAnsiTheme="minorHAnsi"/>
          <w:lang w:val="en-US"/>
        </w:rPr>
        <w:t>licence</w:t>
      </w:r>
      <w:proofErr w:type="spellEnd"/>
      <w:r w:rsidRPr="0056563E">
        <w:rPr>
          <w:rFonts w:asciiTheme="minorHAnsi" w:hAnsiTheme="minorHAnsi"/>
          <w:lang w:val="en-US"/>
        </w:rPr>
        <w:t xml:space="preserve">). We might also need health information to help support our customers who have </w:t>
      </w:r>
      <w:proofErr w:type="gramStart"/>
      <w:r w:rsidRPr="0056563E">
        <w:rPr>
          <w:rFonts w:asciiTheme="minorHAnsi" w:hAnsiTheme="minorHAnsi"/>
          <w:lang w:val="en-US"/>
        </w:rPr>
        <w:t>a vulnerability</w:t>
      </w:r>
      <w:proofErr w:type="gramEnd"/>
      <w:r w:rsidRPr="0056563E">
        <w:rPr>
          <w:rFonts w:asciiTheme="minorHAnsi" w:hAnsiTheme="minorHAnsi"/>
          <w:lang w:val="en-US"/>
        </w:rPr>
        <w:t>. We sometimes need to gather, use and share additional personal information for specific purposes, which are set out in more detail below.</w:t>
      </w:r>
    </w:p>
    <w:p w14:paraId="1B019DB9" w14:textId="77777777" w:rsidR="00B460FB" w:rsidRPr="0056563E" w:rsidRDefault="00B460FB" w:rsidP="008F5C18">
      <w:pPr>
        <w:rPr>
          <w:rFonts w:asciiTheme="minorHAnsi" w:hAnsiTheme="minorHAnsi"/>
          <w:lang w:val="en-US"/>
        </w:rPr>
      </w:pPr>
    </w:p>
    <w:p w14:paraId="031C7474" w14:textId="2627ECE0" w:rsidR="00B460FB" w:rsidRPr="00A10A52" w:rsidRDefault="00A730B3" w:rsidP="008F5C18">
      <w:pPr>
        <w:rPr>
          <w:lang w:val="en-US"/>
        </w:rPr>
      </w:pPr>
      <w:r w:rsidRPr="0056563E">
        <w:rPr>
          <w:lang w:val="en-US"/>
        </w:rPr>
        <w:t xml:space="preserve">6.1 </w:t>
      </w:r>
      <w:r w:rsidR="00B460FB" w:rsidRPr="0056563E">
        <w:rPr>
          <w:lang w:val="en-US"/>
        </w:rPr>
        <w:t>To operate and administer our products and services, including dealing with your complaints and fixing our mistakes, we will use:</w:t>
      </w:r>
    </w:p>
    <w:p w14:paraId="5FF41CD4" w14:textId="77777777" w:rsidR="00A730B3" w:rsidRPr="0056563E" w:rsidRDefault="00B460FB" w:rsidP="008F5C18">
      <w:pPr>
        <w:pStyle w:val="ListParagraph"/>
        <w:numPr>
          <w:ilvl w:val="0"/>
          <w:numId w:val="21"/>
        </w:numPr>
        <w:rPr>
          <w:sz w:val="22"/>
          <w:szCs w:val="22"/>
          <w:lang w:val="en-US"/>
        </w:rPr>
      </w:pPr>
      <w:r w:rsidRPr="0056563E">
        <w:rPr>
          <w:sz w:val="22"/>
          <w:szCs w:val="22"/>
          <w:lang w:val="en-US"/>
        </w:rPr>
        <w:t xml:space="preserve">Your contact </w:t>
      </w:r>
      <w:proofErr w:type="gramStart"/>
      <w:r w:rsidRPr="0056563E">
        <w:rPr>
          <w:sz w:val="22"/>
          <w:szCs w:val="22"/>
          <w:lang w:val="en-US"/>
        </w:rPr>
        <w:t>details;</w:t>
      </w:r>
      <w:proofErr w:type="gramEnd"/>
    </w:p>
    <w:p w14:paraId="5087614E" w14:textId="77777777" w:rsidR="00A730B3" w:rsidRPr="0056563E" w:rsidRDefault="00B460FB" w:rsidP="008F5C18">
      <w:pPr>
        <w:pStyle w:val="ListParagraph"/>
        <w:numPr>
          <w:ilvl w:val="0"/>
          <w:numId w:val="21"/>
        </w:numPr>
        <w:rPr>
          <w:sz w:val="22"/>
          <w:szCs w:val="22"/>
          <w:lang w:val="en-US"/>
        </w:rPr>
      </w:pPr>
      <w:r w:rsidRPr="0056563E">
        <w:rPr>
          <w:sz w:val="22"/>
          <w:szCs w:val="22"/>
          <w:lang w:val="en-US"/>
        </w:rPr>
        <w:t>Your location data for fraud prevention and, if you have consented to it, mobile location</w:t>
      </w:r>
      <w:r w:rsidR="008F5C18" w:rsidRPr="0056563E">
        <w:rPr>
          <w:sz w:val="22"/>
          <w:szCs w:val="22"/>
          <w:lang w:val="en-US"/>
        </w:rPr>
        <w:t xml:space="preserve"> </w:t>
      </w:r>
      <w:r w:rsidRPr="0056563E">
        <w:rPr>
          <w:sz w:val="22"/>
          <w:szCs w:val="22"/>
          <w:lang w:val="en-US"/>
        </w:rPr>
        <w:t>services; and</w:t>
      </w:r>
    </w:p>
    <w:p w14:paraId="0ED4AE8C" w14:textId="73A65E95" w:rsidR="00B460FB" w:rsidRPr="0056563E" w:rsidRDefault="00B460FB" w:rsidP="008F5C18">
      <w:pPr>
        <w:pStyle w:val="ListParagraph"/>
        <w:numPr>
          <w:ilvl w:val="0"/>
          <w:numId w:val="21"/>
        </w:numPr>
        <w:rPr>
          <w:sz w:val="22"/>
          <w:szCs w:val="22"/>
          <w:lang w:val="en-US"/>
        </w:rPr>
      </w:pPr>
      <w:r w:rsidRPr="0056563E">
        <w:rPr>
          <w:sz w:val="22"/>
          <w:szCs w:val="22"/>
          <w:lang w:val="en-US"/>
        </w:rPr>
        <w:t>Your IP address to identify you for security reasons.</w:t>
      </w:r>
    </w:p>
    <w:p w14:paraId="1038DB0C" w14:textId="77777777" w:rsidR="00B460FB" w:rsidRPr="0056563E" w:rsidRDefault="00B460FB" w:rsidP="008F5C18">
      <w:pPr>
        <w:rPr>
          <w:rFonts w:asciiTheme="minorHAnsi" w:hAnsiTheme="minorHAnsi"/>
          <w:lang w:val="en-US"/>
        </w:rPr>
      </w:pPr>
      <w:r w:rsidRPr="0056563E">
        <w:rPr>
          <w:rFonts w:asciiTheme="minorHAnsi" w:hAnsiTheme="minorHAnsi"/>
          <w:lang w:val="en-US"/>
        </w:rPr>
        <w:t xml:space="preserve">We might share </w:t>
      </w:r>
      <w:proofErr w:type="gramStart"/>
      <w:r w:rsidRPr="0056563E">
        <w:rPr>
          <w:rFonts w:asciiTheme="minorHAnsi" w:hAnsiTheme="minorHAnsi"/>
          <w:lang w:val="en-US"/>
        </w:rPr>
        <w:t>all of</w:t>
      </w:r>
      <w:proofErr w:type="gramEnd"/>
      <w:r w:rsidRPr="0056563E">
        <w:rPr>
          <w:rFonts w:asciiTheme="minorHAnsi" w:hAnsiTheme="minorHAnsi"/>
          <w:lang w:val="en-US"/>
        </w:rPr>
        <w:t xml:space="preserve"> the information we use for this purpose with third parties who help us to verify your contact details and deliver our products and services, such as our subcontractors and regulators. We use your information in this way because it is necessary to </w:t>
      </w:r>
      <w:proofErr w:type="gramStart"/>
      <w:r w:rsidRPr="0056563E">
        <w:rPr>
          <w:rFonts w:asciiTheme="minorHAnsi" w:hAnsiTheme="minorHAnsi"/>
          <w:lang w:val="en-US"/>
        </w:rPr>
        <w:t>perform</w:t>
      </w:r>
      <w:proofErr w:type="gramEnd"/>
      <w:r w:rsidRPr="0056563E">
        <w:rPr>
          <w:rFonts w:asciiTheme="minorHAnsi" w:hAnsiTheme="minorHAnsi"/>
          <w:lang w:val="en-US"/>
        </w:rPr>
        <w:t xml:space="preserve"> our contract with you and to meet our legal obligations.</w:t>
      </w:r>
    </w:p>
    <w:p w14:paraId="703818F3" w14:textId="77777777" w:rsidR="00B460FB" w:rsidRPr="0056563E" w:rsidRDefault="00B460FB" w:rsidP="008F5C18">
      <w:pPr>
        <w:rPr>
          <w:rFonts w:asciiTheme="minorHAnsi" w:hAnsiTheme="minorHAnsi"/>
          <w:lang w:val="en-US"/>
        </w:rPr>
      </w:pPr>
    </w:p>
    <w:p w14:paraId="332207F5" w14:textId="2BBAB40D" w:rsidR="00B460FB" w:rsidRPr="0056563E" w:rsidRDefault="00A730B3" w:rsidP="008F5C18">
      <w:pPr>
        <w:rPr>
          <w:rFonts w:asciiTheme="minorHAnsi" w:hAnsiTheme="minorHAnsi"/>
          <w:lang w:val="en-US"/>
        </w:rPr>
      </w:pPr>
      <w:r w:rsidRPr="0056563E">
        <w:rPr>
          <w:rFonts w:asciiTheme="minorHAnsi" w:hAnsiTheme="minorHAnsi"/>
          <w:lang w:val="en-US"/>
        </w:rPr>
        <w:t xml:space="preserve">6.2 </w:t>
      </w:r>
      <w:r w:rsidR="00B460FB" w:rsidRPr="0056563E">
        <w:rPr>
          <w:rFonts w:asciiTheme="minorHAnsi" w:hAnsiTheme="minorHAnsi"/>
          <w:lang w:val="en-US"/>
        </w:rPr>
        <w:t>To administer payments to and from you, we will use:</w:t>
      </w:r>
    </w:p>
    <w:p w14:paraId="7D3EC9DA" w14:textId="77777777" w:rsidR="00A730B3" w:rsidRPr="0056563E" w:rsidRDefault="00A730B3" w:rsidP="00A730B3">
      <w:pPr>
        <w:pStyle w:val="ListParagraph"/>
        <w:rPr>
          <w:sz w:val="22"/>
          <w:szCs w:val="22"/>
          <w:lang w:val="en-US"/>
        </w:rPr>
      </w:pPr>
      <w:r w:rsidRPr="0056563E">
        <w:rPr>
          <w:sz w:val="22"/>
          <w:szCs w:val="22"/>
          <w:lang w:val="en-US"/>
        </w:rPr>
        <w:t xml:space="preserve">a) </w:t>
      </w:r>
      <w:r w:rsidR="00B460FB" w:rsidRPr="0056563E">
        <w:rPr>
          <w:sz w:val="22"/>
          <w:szCs w:val="22"/>
          <w:lang w:val="en-US"/>
        </w:rPr>
        <w:t>Your contact details and the payment details that you have provided to us; and</w:t>
      </w:r>
    </w:p>
    <w:p w14:paraId="3F076845" w14:textId="4A6448E6" w:rsidR="00B460FB" w:rsidRPr="0056563E" w:rsidRDefault="00A730B3" w:rsidP="00A730B3">
      <w:pPr>
        <w:pStyle w:val="ListParagraph"/>
        <w:rPr>
          <w:sz w:val="22"/>
          <w:szCs w:val="22"/>
          <w:lang w:val="en-US"/>
        </w:rPr>
      </w:pPr>
      <w:r w:rsidRPr="0056563E">
        <w:rPr>
          <w:sz w:val="22"/>
          <w:szCs w:val="22"/>
          <w:lang w:val="en-US"/>
        </w:rPr>
        <w:t xml:space="preserve">b) </w:t>
      </w:r>
      <w:r w:rsidR="00B460FB" w:rsidRPr="0056563E">
        <w:rPr>
          <w:sz w:val="22"/>
          <w:szCs w:val="22"/>
        </w:rPr>
        <w:t xml:space="preserve">Your location data to enable us to verify </w:t>
      </w:r>
      <w:proofErr w:type="gramStart"/>
      <w:r w:rsidR="00B460FB" w:rsidRPr="0056563E">
        <w:rPr>
          <w:sz w:val="22"/>
          <w:szCs w:val="22"/>
        </w:rPr>
        <w:t>locations</w:t>
      </w:r>
      <w:proofErr w:type="gramEnd"/>
      <w:r w:rsidR="00B460FB" w:rsidRPr="0056563E">
        <w:rPr>
          <w:sz w:val="22"/>
          <w:szCs w:val="22"/>
        </w:rPr>
        <w:t xml:space="preserve"> at which payments are made for fraud prevention purposes. We may give this information to our third-party payment providers to process the payment to</w:t>
      </w:r>
      <w:r w:rsidR="00B460FB" w:rsidRPr="0056563E">
        <w:rPr>
          <w:spacing w:val="-14"/>
          <w:sz w:val="22"/>
          <w:szCs w:val="22"/>
        </w:rPr>
        <w:t xml:space="preserve"> </w:t>
      </w:r>
      <w:r w:rsidR="00B460FB" w:rsidRPr="0056563E">
        <w:rPr>
          <w:sz w:val="22"/>
          <w:szCs w:val="22"/>
        </w:rPr>
        <w:t>you.</w:t>
      </w:r>
    </w:p>
    <w:p w14:paraId="6D2A126C" w14:textId="77777777" w:rsidR="00B460FB" w:rsidRPr="0056563E" w:rsidRDefault="00B460FB" w:rsidP="008F5C18">
      <w:pPr>
        <w:rPr>
          <w:rFonts w:asciiTheme="minorHAnsi" w:hAnsiTheme="minorHAnsi"/>
        </w:rPr>
      </w:pPr>
    </w:p>
    <w:p w14:paraId="50510EB4" w14:textId="2D5E28B7" w:rsidR="00B460FB" w:rsidRPr="0056563E" w:rsidRDefault="00A730B3" w:rsidP="008F5C18">
      <w:pPr>
        <w:rPr>
          <w:rFonts w:asciiTheme="minorHAnsi" w:hAnsiTheme="minorHAnsi"/>
        </w:rPr>
      </w:pPr>
      <w:r w:rsidRPr="0056563E">
        <w:rPr>
          <w:rFonts w:asciiTheme="minorHAnsi" w:hAnsiTheme="minorHAnsi"/>
          <w:w w:val="105"/>
        </w:rPr>
        <w:t xml:space="preserve">6.3 </w:t>
      </w:r>
      <w:r w:rsidR="00B460FB" w:rsidRPr="0056563E">
        <w:rPr>
          <w:rFonts w:asciiTheme="minorHAnsi" w:hAnsiTheme="minorHAnsi"/>
          <w:w w:val="105"/>
        </w:rPr>
        <w:t>To</w:t>
      </w:r>
      <w:r w:rsidR="00B460FB" w:rsidRPr="0056563E">
        <w:rPr>
          <w:rFonts w:asciiTheme="minorHAnsi" w:hAnsiTheme="minorHAnsi"/>
          <w:spacing w:val="-13"/>
          <w:w w:val="105"/>
        </w:rPr>
        <w:t xml:space="preserve"> </w:t>
      </w:r>
      <w:r w:rsidR="00B460FB" w:rsidRPr="0056563E">
        <w:rPr>
          <w:rFonts w:asciiTheme="minorHAnsi" w:hAnsiTheme="minorHAnsi"/>
          <w:w w:val="105"/>
        </w:rPr>
        <w:t>comply</w:t>
      </w:r>
      <w:r w:rsidR="00B460FB" w:rsidRPr="0056563E">
        <w:rPr>
          <w:rFonts w:asciiTheme="minorHAnsi" w:hAnsiTheme="minorHAnsi"/>
          <w:spacing w:val="-9"/>
          <w:w w:val="105"/>
        </w:rPr>
        <w:t xml:space="preserve"> </w:t>
      </w:r>
      <w:r w:rsidR="00B460FB" w:rsidRPr="0056563E">
        <w:rPr>
          <w:rFonts w:asciiTheme="minorHAnsi" w:hAnsiTheme="minorHAnsi"/>
          <w:w w:val="105"/>
        </w:rPr>
        <w:t>with</w:t>
      </w:r>
      <w:r w:rsidR="00B460FB" w:rsidRPr="0056563E">
        <w:rPr>
          <w:rFonts w:asciiTheme="minorHAnsi" w:hAnsiTheme="minorHAnsi"/>
          <w:spacing w:val="-12"/>
          <w:w w:val="105"/>
        </w:rPr>
        <w:t xml:space="preserve"> </w:t>
      </w:r>
      <w:r w:rsidR="00B460FB" w:rsidRPr="0056563E">
        <w:rPr>
          <w:rFonts w:asciiTheme="minorHAnsi" w:hAnsiTheme="minorHAnsi"/>
          <w:w w:val="105"/>
        </w:rPr>
        <w:t>our</w:t>
      </w:r>
      <w:r w:rsidR="00B460FB" w:rsidRPr="0056563E">
        <w:rPr>
          <w:rFonts w:asciiTheme="minorHAnsi" w:hAnsiTheme="minorHAnsi"/>
          <w:spacing w:val="-12"/>
          <w:w w:val="105"/>
        </w:rPr>
        <w:t xml:space="preserve"> </w:t>
      </w:r>
      <w:r w:rsidR="00B460FB" w:rsidRPr="0056563E">
        <w:rPr>
          <w:rFonts w:asciiTheme="minorHAnsi" w:hAnsiTheme="minorHAnsi"/>
          <w:w w:val="105"/>
        </w:rPr>
        <w:t>legal</w:t>
      </w:r>
      <w:r w:rsidR="00B460FB" w:rsidRPr="0056563E">
        <w:rPr>
          <w:rFonts w:asciiTheme="minorHAnsi" w:hAnsiTheme="minorHAnsi"/>
          <w:spacing w:val="-8"/>
          <w:w w:val="105"/>
        </w:rPr>
        <w:t xml:space="preserve"> </w:t>
      </w:r>
      <w:r w:rsidR="00B460FB" w:rsidRPr="0056563E">
        <w:rPr>
          <w:rFonts w:asciiTheme="minorHAnsi" w:hAnsiTheme="minorHAnsi"/>
          <w:w w:val="105"/>
        </w:rPr>
        <w:t>obligations,</w:t>
      </w:r>
      <w:r w:rsidR="00B460FB" w:rsidRPr="0056563E">
        <w:rPr>
          <w:rFonts w:asciiTheme="minorHAnsi" w:hAnsiTheme="minorHAnsi"/>
          <w:spacing w:val="-12"/>
          <w:w w:val="105"/>
        </w:rPr>
        <w:t xml:space="preserve"> </w:t>
      </w:r>
      <w:r w:rsidR="00B460FB" w:rsidRPr="0056563E">
        <w:rPr>
          <w:rFonts w:asciiTheme="minorHAnsi" w:hAnsiTheme="minorHAnsi"/>
          <w:w w:val="105"/>
        </w:rPr>
        <w:t>to</w:t>
      </w:r>
      <w:r w:rsidR="00B460FB" w:rsidRPr="0056563E">
        <w:rPr>
          <w:rFonts w:asciiTheme="minorHAnsi" w:hAnsiTheme="minorHAnsi"/>
          <w:spacing w:val="-8"/>
          <w:w w:val="105"/>
        </w:rPr>
        <w:t xml:space="preserve"> </w:t>
      </w:r>
      <w:r w:rsidR="00B460FB" w:rsidRPr="0056563E">
        <w:rPr>
          <w:rFonts w:asciiTheme="minorHAnsi" w:hAnsiTheme="minorHAnsi"/>
          <w:w w:val="105"/>
        </w:rPr>
        <w:t>prevent</w:t>
      </w:r>
      <w:r w:rsidR="00B460FB" w:rsidRPr="0056563E">
        <w:rPr>
          <w:rFonts w:asciiTheme="minorHAnsi" w:hAnsiTheme="minorHAnsi"/>
          <w:spacing w:val="-12"/>
          <w:w w:val="105"/>
        </w:rPr>
        <w:t xml:space="preserve"> </w:t>
      </w:r>
      <w:r w:rsidR="00B460FB" w:rsidRPr="0056563E">
        <w:rPr>
          <w:rFonts w:asciiTheme="minorHAnsi" w:hAnsiTheme="minorHAnsi"/>
          <w:w w:val="105"/>
        </w:rPr>
        <w:t>crime</w:t>
      </w:r>
      <w:r w:rsidR="00B460FB" w:rsidRPr="0056563E">
        <w:rPr>
          <w:rFonts w:asciiTheme="minorHAnsi" w:hAnsiTheme="minorHAnsi"/>
          <w:spacing w:val="-8"/>
          <w:w w:val="105"/>
        </w:rPr>
        <w:t xml:space="preserve"> </w:t>
      </w:r>
      <w:r w:rsidR="00B460FB" w:rsidRPr="0056563E">
        <w:rPr>
          <w:rFonts w:asciiTheme="minorHAnsi" w:hAnsiTheme="minorHAnsi"/>
          <w:w w:val="105"/>
        </w:rPr>
        <w:t>we</w:t>
      </w:r>
      <w:r w:rsidR="00B460FB" w:rsidRPr="0056563E">
        <w:rPr>
          <w:rFonts w:asciiTheme="minorHAnsi" w:hAnsiTheme="minorHAnsi"/>
          <w:spacing w:val="-7"/>
          <w:w w:val="105"/>
        </w:rPr>
        <w:t xml:space="preserve"> </w:t>
      </w:r>
      <w:r w:rsidR="00B460FB" w:rsidRPr="0056563E">
        <w:rPr>
          <w:rFonts w:asciiTheme="minorHAnsi" w:hAnsiTheme="minorHAnsi"/>
          <w:w w:val="105"/>
        </w:rPr>
        <w:t>will</w:t>
      </w:r>
      <w:r w:rsidR="00B460FB" w:rsidRPr="0056563E">
        <w:rPr>
          <w:rFonts w:asciiTheme="minorHAnsi" w:hAnsiTheme="minorHAnsi"/>
          <w:spacing w:val="-14"/>
          <w:w w:val="105"/>
        </w:rPr>
        <w:t xml:space="preserve"> </w:t>
      </w:r>
      <w:r w:rsidR="00B460FB" w:rsidRPr="0056563E">
        <w:rPr>
          <w:rFonts w:asciiTheme="minorHAnsi" w:hAnsiTheme="minorHAnsi"/>
          <w:w w:val="105"/>
        </w:rPr>
        <w:t>use:</w:t>
      </w:r>
    </w:p>
    <w:p w14:paraId="37051AF5" w14:textId="77777777" w:rsidR="00A730B3" w:rsidRPr="0056563E" w:rsidRDefault="00A730B3" w:rsidP="00A730B3">
      <w:pPr>
        <w:pStyle w:val="ListParagraph"/>
        <w:rPr>
          <w:sz w:val="22"/>
          <w:szCs w:val="22"/>
        </w:rPr>
      </w:pPr>
      <w:r w:rsidRPr="0056563E">
        <w:rPr>
          <w:sz w:val="22"/>
          <w:szCs w:val="22"/>
        </w:rPr>
        <w:t xml:space="preserve">a) </w:t>
      </w:r>
      <w:r w:rsidR="00B460FB" w:rsidRPr="0056563E">
        <w:rPr>
          <w:sz w:val="22"/>
          <w:szCs w:val="22"/>
        </w:rPr>
        <w:t>Any information you have given us, that we have obtained from a third party, or that we have obtained by looking at how you use our services, where it is necessary for us to use that information to comply with a legal obligation;</w:t>
      </w:r>
      <w:r w:rsidR="00B460FB" w:rsidRPr="0056563E">
        <w:rPr>
          <w:spacing w:val="-19"/>
          <w:sz w:val="22"/>
          <w:szCs w:val="22"/>
        </w:rPr>
        <w:t xml:space="preserve"> </w:t>
      </w:r>
      <w:r w:rsidR="00B460FB" w:rsidRPr="0056563E">
        <w:rPr>
          <w:sz w:val="22"/>
          <w:szCs w:val="22"/>
        </w:rPr>
        <w:t>and</w:t>
      </w:r>
    </w:p>
    <w:p w14:paraId="3E4EA646" w14:textId="2BFEC07F" w:rsidR="00B460FB" w:rsidRPr="0056563E" w:rsidRDefault="00A730B3" w:rsidP="00A730B3">
      <w:pPr>
        <w:pStyle w:val="ListParagraph"/>
        <w:rPr>
          <w:sz w:val="22"/>
          <w:szCs w:val="22"/>
        </w:rPr>
      </w:pPr>
      <w:r w:rsidRPr="0056563E">
        <w:rPr>
          <w:sz w:val="22"/>
          <w:szCs w:val="22"/>
        </w:rPr>
        <w:t xml:space="preserve">b) </w:t>
      </w:r>
      <w:r w:rsidR="00B460FB" w:rsidRPr="0056563E">
        <w:rPr>
          <w:sz w:val="22"/>
          <w:szCs w:val="22"/>
        </w:rPr>
        <w:t>This information may include name, address, date of birth, every country of residence/citizenship, personal identification (which may include passport number or driving license number) your IP address, and information about any criminal</w:t>
      </w:r>
      <w:r w:rsidR="00B460FB" w:rsidRPr="0056563E">
        <w:rPr>
          <w:spacing w:val="-37"/>
          <w:sz w:val="22"/>
          <w:szCs w:val="22"/>
        </w:rPr>
        <w:t xml:space="preserve"> </w:t>
      </w:r>
      <w:r w:rsidR="00B460FB" w:rsidRPr="0056563E">
        <w:rPr>
          <w:sz w:val="22"/>
          <w:szCs w:val="22"/>
        </w:rPr>
        <w:t>convictions.</w:t>
      </w:r>
    </w:p>
    <w:p w14:paraId="6A4DA185" w14:textId="37AF3EC1" w:rsidR="00B460FB" w:rsidRPr="0056563E" w:rsidRDefault="00B460FB" w:rsidP="008F5C18">
      <w:pPr>
        <w:rPr>
          <w:rFonts w:asciiTheme="minorHAnsi" w:hAnsiTheme="minorHAnsi"/>
        </w:rPr>
      </w:pPr>
      <w:r w:rsidRPr="0056563E">
        <w:rPr>
          <w:rFonts w:asciiTheme="minorHAnsi" w:hAnsiTheme="minorHAnsi"/>
        </w:rPr>
        <w:t>We will give information to and receive information from third parties where that is necessary to meet our legal obligations, including the police, other law enforcement and government agencies and regulators.</w:t>
      </w:r>
    </w:p>
    <w:p w14:paraId="3F3A6034" w14:textId="77777777" w:rsidR="00B460FB" w:rsidRPr="0056563E" w:rsidRDefault="00B460FB" w:rsidP="008F5C18">
      <w:pPr>
        <w:rPr>
          <w:rFonts w:asciiTheme="minorHAnsi" w:hAnsiTheme="minorHAnsi"/>
        </w:rPr>
      </w:pPr>
    </w:p>
    <w:p w14:paraId="3D899284" w14:textId="24789C41" w:rsidR="00B460FB" w:rsidRPr="0056563E" w:rsidRDefault="00A730B3" w:rsidP="008F5C18">
      <w:pPr>
        <w:rPr>
          <w:rFonts w:asciiTheme="minorHAnsi" w:hAnsiTheme="minorHAnsi"/>
        </w:rPr>
      </w:pPr>
      <w:r w:rsidRPr="0056563E">
        <w:rPr>
          <w:rFonts w:asciiTheme="minorHAnsi" w:hAnsiTheme="minorHAnsi"/>
          <w:w w:val="105"/>
        </w:rPr>
        <w:t xml:space="preserve">6.4 </w:t>
      </w:r>
      <w:r w:rsidR="00B460FB" w:rsidRPr="0056563E">
        <w:rPr>
          <w:rFonts w:asciiTheme="minorHAnsi" w:hAnsiTheme="minorHAnsi"/>
          <w:w w:val="105"/>
        </w:rPr>
        <w:t>To comply</w:t>
      </w:r>
      <w:r w:rsidR="00B460FB" w:rsidRPr="0056563E">
        <w:rPr>
          <w:rFonts w:asciiTheme="minorHAnsi" w:hAnsiTheme="minorHAnsi"/>
          <w:spacing w:val="-7"/>
          <w:w w:val="105"/>
        </w:rPr>
        <w:t xml:space="preserve"> </w:t>
      </w:r>
      <w:r w:rsidR="00B460FB" w:rsidRPr="0056563E">
        <w:rPr>
          <w:rFonts w:asciiTheme="minorHAnsi" w:hAnsiTheme="minorHAnsi"/>
          <w:w w:val="105"/>
        </w:rPr>
        <w:t>with</w:t>
      </w:r>
      <w:r w:rsidR="00B460FB" w:rsidRPr="0056563E">
        <w:rPr>
          <w:rFonts w:asciiTheme="minorHAnsi" w:hAnsiTheme="minorHAnsi"/>
          <w:spacing w:val="-7"/>
          <w:w w:val="105"/>
        </w:rPr>
        <w:t xml:space="preserve"> </w:t>
      </w:r>
      <w:r w:rsidR="00B460FB" w:rsidRPr="0056563E">
        <w:rPr>
          <w:rFonts w:asciiTheme="minorHAnsi" w:hAnsiTheme="minorHAnsi"/>
          <w:w w:val="105"/>
        </w:rPr>
        <w:t>our</w:t>
      </w:r>
      <w:r w:rsidR="00B460FB" w:rsidRPr="0056563E">
        <w:rPr>
          <w:rFonts w:asciiTheme="minorHAnsi" w:hAnsiTheme="minorHAnsi"/>
          <w:spacing w:val="-7"/>
          <w:w w:val="105"/>
        </w:rPr>
        <w:t xml:space="preserve"> </w:t>
      </w:r>
      <w:r w:rsidR="00B460FB" w:rsidRPr="0056563E">
        <w:rPr>
          <w:rFonts w:asciiTheme="minorHAnsi" w:hAnsiTheme="minorHAnsi"/>
          <w:w w:val="105"/>
        </w:rPr>
        <w:t>legal</w:t>
      </w:r>
      <w:r w:rsidR="00B460FB" w:rsidRPr="0056563E">
        <w:rPr>
          <w:rFonts w:asciiTheme="minorHAnsi" w:hAnsiTheme="minorHAnsi"/>
          <w:spacing w:val="-7"/>
          <w:w w:val="105"/>
        </w:rPr>
        <w:t xml:space="preserve"> </w:t>
      </w:r>
      <w:r w:rsidR="00B460FB" w:rsidRPr="0056563E">
        <w:rPr>
          <w:rFonts w:asciiTheme="minorHAnsi" w:hAnsiTheme="minorHAnsi"/>
          <w:w w:val="105"/>
        </w:rPr>
        <w:t>obligations,</w:t>
      </w:r>
      <w:r w:rsidR="00B460FB" w:rsidRPr="0056563E">
        <w:rPr>
          <w:rFonts w:asciiTheme="minorHAnsi" w:hAnsiTheme="minorHAnsi"/>
          <w:spacing w:val="-7"/>
          <w:w w:val="105"/>
        </w:rPr>
        <w:t xml:space="preserve"> </w:t>
      </w:r>
      <w:r w:rsidR="00B460FB" w:rsidRPr="0056563E">
        <w:rPr>
          <w:rFonts w:asciiTheme="minorHAnsi" w:hAnsiTheme="minorHAnsi"/>
          <w:w w:val="105"/>
        </w:rPr>
        <w:t>to</w:t>
      </w:r>
      <w:r w:rsidR="00B460FB" w:rsidRPr="0056563E">
        <w:rPr>
          <w:rFonts w:asciiTheme="minorHAnsi" w:hAnsiTheme="minorHAnsi"/>
          <w:spacing w:val="-7"/>
          <w:w w:val="105"/>
        </w:rPr>
        <w:t xml:space="preserve"> </w:t>
      </w:r>
      <w:r w:rsidR="00B460FB" w:rsidRPr="0056563E">
        <w:rPr>
          <w:rFonts w:asciiTheme="minorHAnsi" w:hAnsiTheme="minorHAnsi"/>
          <w:w w:val="105"/>
        </w:rPr>
        <w:t>support</w:t>
      </w:r>
      <w:r w:rsidR="00B460FB" w:rsidRPr="0056563E">
        <w:rPr>
          <w:rFonts w:asciiTheme="minorHAnsi" w:hAnsiTheme="minorHAnsi"/>
          <w:spacing w:val="-7"/>
          <w:w w:val="105"/>
        </w:rPr>
        <w:t xml:space="preserve"> </w:t>
      </w:r>
      <w:r w:rsidR="00B460FB" w:rsidRPr="0056563E">
        <w:rPr>
          <w:rFonts w:asciiTheme="minorHAnsi" w:hAnsiTheme="minorHAnsi"/>
          <w:w w:val="105"/>
        </w:rPr>
        <w:t>our</w:t>
      </w:r>
      <w:r w:rsidR="00B460FB" w:rsidRPr="0056563E">
        <w:rPr>
          <w:rFonts w:asciiTheme="minorHAnsi" w:hAnsiTheme="minorHAnsi"/>
          <w:spacing w:val="-7"/>
          <w:w w:val="105"/>
        </w:rPr>
        <w:t xml:space="preserve"> </w:t>
      </w:r>
      <w:r w:rsidR="00B460FB" w:rsidRPr="0056563E">
        <w:rPr>
          <w:rFonts w:asciiTheme="minorHAnsi" w:hAnsiTheme="minorHAnsi"/>
          <w:w w:val="105"/>
        </w:rPr>
        <w:t>vulnerable</w:t>
      </w:r>
      <w:r w:rsidR="00B460FB" w:rsidRPr="0056563E">
        <w:rPr>
          <w:rFonts w:asciiTheme="minorHAnsi" w:hAnsiTheme="minorHAnsi"/>
          <w:spacing w:val="-7"/>
          <w:w w:val="105"/>
        </w:rPr>
        <w:t xml:space="preserve"> </w:t>
      </w:r>
      <w:r w:rsidR="00B460FB" w:rsidRPr="0056563E">
        <w:rPr>
          <w:rFonts w:asciiTheme="minorHAnsi" w:hAnsiTheme="minorHAnsi"/>
          <w:w w:val="105"/>
        </w:rPr>
        <w:t>customers:</w:t>
      </w:r>
    </w:p>
    <w:p w14:paraId="61C6B3CF" w14:textId="420F23FC" w:rsidR="00B460FB" w:rsidRPr="0056563E" w:rsidRDefault="00B460FB" w:rsidP="00A730B3">
      <w:pPr>
        <w:pStyle w:val="ListParagraph"/>
        <w:rPr>
          <w:sz w:val="22"/>
          <w:szCs w:val="22"/>
        </w:rPr>
      </w:pPr>
      <w:r w:rsidRPr="0056563E">
        <w:rPr>
          <w:sz w:val="22"/>
          <w:szCs w:val="22"/>
        </w:rPr>
        <w:lastRenderedPageBreak/>
        <w:t>a)</w:t>
      </w:r>
      <w:r w:rsidR="00A730B3" w:rsidRPr="0056563E">
        <w:rPr>
          <w:sz w:val="22"/>
          <w:szCs w:val="22"/>
        </w:rPr>
        <w:t xml:space="preserve"> </w:t>
      </w:r>
      <w:r w:rsidRPr="0056563E">
        <w:rPr>
          <w:sz w:val="22"/>
          <w:szCs w:val="22"/>
        </w:rPr>
        <w:t>Information</w:t>
      </w:r>
      <w:r w:rsidRPr="0056563E">
        <w:rPr>
          <w:spacing w:val="-3"/>
          <w:sz w:val="22"/>
          <w:szCs w:val="22"/>
        </w:rPr>
        <w:t xml:space="preserve"> </w:t>
      </w:r>
      <w:r w:rsidRPr="0056563E">
        <w:rPr>
          <w:sz w:val="22"/>
          <w:szCs w:val="22"/>
        </w:rPr>
        <w:t>you</w:t>
      </w:r>
      <w:r w:rsidRPr="0056563E">
        <w:rPr>
          <w:spacing w:val="-3"/>
          <w:sz w:val="22"/>
          <w:szCs w:val="22"/>
        </w:rPr>
        <w:t xml:space="preserve"> </w:t>
      </w:r>
      <w:r w:rsidRPr="0056563E">
        <w:rPr>
          <w:sz w:val="22"/>
          <w:szCs w:val="22"/>
        </w:rPr>
        <w:t>give</w:t>
      </w:r>
      <w:r w:rsidRPr="0056563E">
        <w:rPr>
          <w:spacing w:val="-3"/>
          <w:sz w:val="22"/>
          <w:szCs w:val="22"/>
        </w:rPr>
        <w:t xml:space="preserve"> </w:t>
      </w:r>
      <w:r w:rsidRPr="0056563E">
        <w:rPr>
          <w:sz w:val="22"/>
          <w:szCs w:val="22"/>
        </w:rPr>
        <w:t>to</w:t>
      </w:r>
      <w:r w:rsidRPr="0056563E">
        <w:rPr>
          <w:spacing w:val="-2"/>
          <w:sz w:val="22"/>
          <w:szCs w:val="22"/>
        </w:rPr>
        <w:t xml:space="preserve"> </w:t>
      </w:r>
      <w:r w:rsidRPr="0056563E">
        <w:rPr>
          <w:sz w:val="22"/>
          <w:szCs w:val="22"/>
        </w:rPr>
        <w:t>us</w:t>
      </w:r>
      <w:r w:rsidRPr="0056563E">
        <w:rPr>
          <w:spacing w:val="-3"/>
          <w:sz w:val="22"/>
          <w:szCs w:val="22"/>
        </w:rPr>
        <w:t xml:space="preserve"> </w:t>
      </w:r>
      <w:r w:rsidRPr="0056563E">
        <w:rPr>
          <w:sz w:val="22"/>
          <w:szCs w:val="22"/>
        </w:rPr>
        <w:t>which</w:t>
      </w:r>
      <w:r w:rsidRPr="0056563E">
        <w:rPr>
          <w:spacing w:val="-3"/>
          <w:sz w:val="22"/>
          <w:szCs w:val="22"/>
        </w:rPr>
        <w:t xml:space="preserve"> </w:t>
      </w:r>
      <w:r w:rsidRPr="0056563E">
        <w:rPr>
          <w:sz w:val="22"/>
          <w:szCs w:val="22"/>
        </w:rPr>
        <w:t>identifies</w:t>
      </w:r>
      <w:r w:rsidRPr="0056563E">
        <w:rPr>
          <w:spacing w:val="-2"/>
          <w:sz w:val="22"/>
          <w:szCs w:val="22"/>
        </w:rPr>
        <w:t xml:space="preserve"> </w:t>
      </w:r>
      <w:r w:rsidRPr="0056563E">
        <w:rPr>
          <w:sz w:val="22"/>
          <w:szCs w:val="22"/>
        </w:rPr>
        <w:t>a</w:t>
      </w:r>
      <w:r w:rsidRPr="0056563E">
        <w:rPr>
          <w:spacing w:val="-3"/>
          <w:sz w:val="22"/>
          <w:szCs w:val="22"/>
        </w:rPr>
        <w:t xml:space="preserve"> </w:t>
      </w:r>
      <w:r w:rsidRPr="0056563E">
        <w:rPr>
          <w:sz w:val="22"/>
          <w:szCs w:val="22"/>
        </w:rPr>
        <w:t>vulnerability</w:t>
      </w:r>
      <w:r w:rsidRPr="0056563E">
        <w:rPr>
          <w:spacing w:val="-3"/>
          <w:sz w:val="22"/>
          <w:szCs w:val="22"/>
        </w:rPr>
        <w:t xml:space="preserve"> </w:t>
      </w:r>
      <w:r w:rsidRPr="0056563E">
        <w:rPr>
          <w:sz w:val="22"/>
          <w:szCs w:val="22"/>
        </w:rPr>
        <w:t>(such</w:t>
      </w:r>
      <w:r w:rsidRPr="0056563E">
        <w:rPr>
          <w:spacing w:val="-2"/>
          <w:sz w:val="22"/>
          <w:szCs w:val="22"/>
        </w:rPr>
        <w:t xml:space="preserve"> </w:t>
      </w:r>
      <w:r w:rsidRPr="0056563E">
        <w:rPr>
          <w:sz w:val="22"/>
          <w:szCs w:val="22"/>
        </w:rPr>
        <w:t>as</w:t>
      </w:r>
      <w:r w:rsidRPr="0056563E">
        <w:rPr>
          <w:spacing w:val="-3"/>
          <w:sz w:val="22"/>
          <w:szCs w:val="22"/>
        </w:rPr>
        <w:t xml:space="preserve"> </w:t>
      </w:r>
      <w:r w:rsidRPr="0056563E">
        <w:rPr>
          <w:sz w:val="22"/>
          <w:szCs w:val="22"/>
        </w:rPr>
        <w:t>a</w:t>
      </w:r>
      <w:r w:rsidRPr="0056563E">
        <w:rPr>
          <w:spacing w:val="-3"/>
          <w:sz w:val="22"/>
          <w:szCs w:val="22"/>
        </w:rPr>
        <w:t xml:space="preserve"> </w:t>
      </w:r>
      <w:r w:rsidRPr="0056563E">
        <w:rPr>
          <w:sz w:val="22"/>
          <w:szCs w:val="22"/>
        </w:rPr>
        <w:t>health</w:t>
      </w:r>
      <w:r w:rsidRPr="0056563E">
        <w:rPr>
          <w:spacing w:val="-3"/>
          <w:sz w:val="22"/>
          <w:szCs w:val="22"/>
        </w:rPr>
        <w:t xml:space="preserve"> </w:t>
      </w:r>
      <w:r w:rsidRPr="0056563E">
        <w:rPr>
          <w:sz w:val="22"/>
          <w:szCs w:val="22"/>
        </w:rPr>
        <w:t>condition);</w:t>
      </w:r>
      <w:r w:rsidRPr="0056563E">
        <w:rPr>
          <w:spacing w:val="-25"/>
          <w:sz w:val="22"/>
          <w:szCs w:val="22"/>
        </w:rPr>
        <w:t xml:space="preserve"> </w:t>
      </w:r>
      <w:r w:rsidRPr="0056563E">
        <w:rPr>
          <w:sz w:val="22"/>
          <w:szCs w:val="22"/>
        </w:rPr>
        <w:t>and</w:t>
      </w:r>
    </w:p>
    <w:p w14:paraId="1EECEE95" w14:textId="59E44121" w:rsidR="00B460FB" w:rsidRPr="0056563E" w:rsidRDefault="00B460FB" w:rsidP="00A730B3">
      <w:pPr>
        <w:pStyle w:val="ListParagraph"/>
        <w:rPr>
          <w:sz w:val="22"/>
          <w:szCs w:val="22"/>
        </w:rPr>
      </w:pPr>
      <w:r w:rsidRPr="0056563E">
        <w:rPr>
          <w:sz w:val="22"/>
          <w:szCs w:val="22"/>
        </w:rPr>
        <w:t>b)</w:t>
      </w:r>
      <w:r w:rsidR="00A730B3" w:rsidRPr="0056563E">
        <w:rPr>
          <w:sz w:val="22"/>
          <w:szCs w:val="22"/>
        </w:rPr>
        <w:t xml:space="preserve"> </w:t>
      </w:r>
      <w:r w:rsidRPr="0056563E">
        <w:rPr>
          <w:sz w:val="22"/>
          <w:szCs w:val="22"/>
        </w:rPr>
        <w:t>Information we may receive from another party which identifies</w:t>
      </w:r>
      <w:r w:rsidRPr="0056563E">
        <w:rPr>
          <w:spacing w:val="-42"/>
          <w:sz w:val="22"/>
          <w:szCs w:val="22"/>
        </w:rPr>
        <w:t xml:space="preserve"> </w:t>
      </w:r>
      <w:r w:rsidRPr="0056563E">
        <w:rPr>
          <w:sz w:val="22"/>
          <w:szCs w:val="22"/>
        </w:rPr>
        <w:t>vulnerability.</w:t>
      </w:r>
    </w:p>
    <w:p w14:paraId="2C9497B5" w14:textId="77777777" w:rsidR="00A730B3" w:rsidRPr="0056563E" w:rsidRDefault="00A730B3" w:rsidP="008F5C18">
      <w:pPr>
        <w:rPr>
          <w:rFonts w:asciiTheme="minorHAnsi" w:hAnsiTheme="minorHAnsi"/>
        </w:rPr>
      </w:pPr>
    </w:p>
    <w:p w14:paraId="02899091" w14:textId="24A36CE0" w:rsidR="00B460FB" w:rsidRPr="0056563E" w:rsidRDefault="00B460FB" w:rsidP="008F5C18">
      <w:pPr>
        <w:rPr>
          <w:rFonts w:asciiTheme="minorHAnsi" w:hAnsiTheme="minorHAnsi"/>
        </w:rPr>
      </w:pPr>
      <w:r w:rsidRPr="0056563E">
        <w:rPr>
          <w:rFonts w:asciiTheme="minorHAnsi" w:hAnsiTheme="minorHAnsi"/>
        </w:rPr>
        <w:t>We will give information to and receive information about a vulnerability from third parties where that is necessary to meet our legal obligations, for example from police, social services or someone acting on your behalf.</w:t>
      </w:r>
    </w:p>
    <w:p w14:paraId="727BB442" w14:textId="77777777" w:rsidR="00B460FB" w:rsidRPr="0056563E" w:rsidRDefault="00B460FB" w:rsidP="008F5C18">
      <w:pPr>
        <w:rPr>
          <w:rFonts w:asciiTheme="minorHAnsi" w:hAnsiTheme="minorHAnsi"/>
        </w:rPr>
      </w:pPr>
    </w:p>
    <w:p w14:paraId="0EBF40EB" w14:textId="36CFAEF9" w:rsidR="00B460FB" w:rsidRPr="0056563E" w:rsidRDefault="00A730B3" w:rsidP="008F5C18">
      <w:pPr>
        <w:rPr>
          <w:rFonts w:asciiTheme="minorHAnsi" w:hAnsiTheme="minorHAnsi"/>
        </w:rPr>
      </w:pPr>
      <w:r w:rsidRPr="0056563E">
        <w:rPr>
          <w:rFonts w:asciiTheme="minorHAnsi" w:hAnsiTheme="minorHAnsi"/>
          <w:w w:val="105"/>
        </w:rPr>
        <w:t xml:space="preserve">6.5 </w:t>
      </w:r>
      <w:r w:rsidR="00B460FB" w:rsidRPr="0056563E">
        <w:rPr>
          <w:rFonts w:asciiTheme="minorHAnsi" w:hAnsiTheme="minorHAnsi"/>
          <w:w w:val="105"/>
        </w:rPr>
        <w:t>For</w:t>
      </w:r>
      <w:r w:rsidR="00B460FB" w:rsidRPr="0056563E">
        <w:rPr>
          <w:rFonts w:asciiTheme="minorHAnsi" w:hAnsiTheme="minorHAnsi"/>
          <w:spacing w:val="-8"/>
          <w:w w:val="105"/>
        </w:rPr>
        <w:t xml:space="preserve"> </w:t>
      </w:r>
      <w:r w:rsidR="00B460FB" w:rsidRPr="0056563E">
        <w:rPr>
          <w:rFonts w:asciiTheme="minorHAnsi" w:hAnsiTheme="minorHAnsi"/>
          <w:w w:val="105"/>
        </w:rPr>
        <w:t>financial</w:t>
      </w:r>
      <w:r w:rsidR="00B460FB" w:rsidRPr="0056563E">
        <w:rPr>
          <w:rFonts w:asciiTheme="minorHAnsi" w:hAnsiTheme="minorHAnsi"/>
          <w:spacing w:val="-8"/>
          <w:w w:val="105"/>
        </w:rPr>
        <w:t xml:space="preserve"> </w:t>
      </w:r>
      <w:r w:rsidR="00B460FB" w:rsidRPr="0056563E">
        <w:rPr>
          <w:rFonts w:asciiTheme="minorHAnsi" w:hAnsiTheme="minorHAnsi"/>
          <w:w w:val="105"/>
        </w:rPr>
        <w:t>management</w:t>
      </w:r>
      <w:r w:rsidR="00B460FB" w:rsidRPr="0056563E">
        <w:rPr>
          <w:rFonts w:asciiTheme="minorHAnsi" w:hAnsiTheme="minorHAnsi"/>
          <w:spacing w:val="-8"/>
          <w:w w:val="105"/>
        </w:rPr>
        <w:t xml:space="preserve"> </w:t>
      </w:r>
      <w:r w:rsidR="00B460FB" w:rsidRPr="0056563E">
        <w:rPr>
          <w:rFonts w:asciiTheme="minorHAnsi" w:hAnsiTheme="minorHAnsi"/>
          <w:w w:val="105"/>
        </w:rPr>
        <w:t>and</w:t>
      </w:r>
      <w:r w:rsidR="00B460FB" w:rsidRPr="0056563E">
        <w:rPr>
          <w:rFonts w:asciiTheme="minorHAnsi" w:hAnsiTheme="minorHAnsi"/>
          <w:spacing w:val="-8"/>
          <w:w w:val="105"/>
        </w:rPr>
        <w:t xml:space="preserve"> </w:t>
      </w:r>
      <w:r w:rsidR="00B460FB" w:rsidRPr="0056563E">
        <w:rPr>
          <w:rFonts w:asciiTheme="minorHAnsi" w:hAnsiTheme="minorHAnsi"/>
          <w:w w:val="105"/>
        </w:rPr>
        <w:t>debt</w:t>
      </w:r>
      <w:r w:rsidR="00B460FB" w:rsidRPr="0056563E">
        <w:rPr>
          <w:rFonts w:asciiTheme="minorHAnsi" w:hAnsiTheme="minorHAnsi"/>
          <w:spacing w:val="-8"/>
          <w:w w:val="105"/>
        </w:rPr>
        <w:t xml:space="preserve"> </w:t>
      </w:r>
      <w:r w:rsidR="00B460FB" w:rsidRPr="0056563E">
        <w:rPr>
          <w:rFonts w:asciiTheme="minorHAnsi" w:hAnsiTheme="minorHAnsi"/>
          <w:w w:val="105"/>
        </w:rPr>
        <w:t>recovery</w:t>
      </w:r>
      <w:r w:rsidR="00B460FB" w:rsidRPr="0056563E">
        <w:rPr>
          <w:rFonts w:asciiTheme="minorHAnsi" w:hAnsiTheme="minorHAnsi"/>
          <w:spacing w:val="-8"/>
          <w:w w:val="105"/>
        </w:rPr>
        <w:t xml:space="preserve"> </w:t>
      </w:r>
      <w:r w:rsidR="00B460FB" w:rsidRPr="0056563E">
        <w:rPr>
          <w:rFonts w:asciiTheme="minorHAnsi" w:hAnsiTheme="minorHAnsi"/>
          <w:w w:val="105"/>
        </w:rPr>
        <w:t>purposes,</w:t>
      </w:r>
      <w:r w:rsidR="00B460FB" w:rsidRPr="0056563E">
        <w:rPr>
          <w:rFonts w:asciiTheme="minorHAnsi" w:hAnsiTheme="minorHAnsi"/>
          <w:spacing w:val="-8"/>
          <w:w w:val="105"/>
        </w:rPr>
        <w:t xml:space="preserve"> </w:t>
      </w:r>
      <w:r w:rsidR="00B460FB" w:rsidRPr="0056563E">
        <w:rPr>
          <w:rFonts w:asciiTheme="minorHAnsi" w:hAnsiTheme="minorHAnsi"/>
          <w:w w:val="105"/>
        </w:rPr>
        <w:t>we</w:t>
      </w:r>
      <w:r w:rsidR="00B460FB" w:rsidRPr="0056563E">
        <w:rPr>
          <w:rFonts w:asciiTheme="minorHAnsi" w:hAnsiTheme="minorHAnsi"/>
          <w:spacing w:val="-8"/>
          <w:w w:val="105"/>
        </w:rPr>
        <w:t xml:space="preserve"> </w:t>
      </w:r>
      <w:r w:rsidR="00B460FB" w:rsidRPr="0056563E">
        <w:rPr>
          <w:rFonts w:asciiTheme="minorHAnsi" w:hAnsiTheme="minorHAnsi"/>
          <w:w w:val="105"/>
        </w:rPr>
        <w:t>will</w:t>
      </w:r>
      <w:r w:rsidR="00B460FB" w:rsidRPr="0056563E">
        <w:rPr>
          <w:rFonts w:asciiTheme="minorHAnsi" w:hAnsiTheme="minorHAnsi"/>
          <w:spacing w:val="-21"/>
          <w:w w:val="105"/>
        </w:rPr>
        <w:t xml:space="preserve"> </w:t>
      </w:r>
      <w:r w:rsidR="00B460FB" w:rsidRPr="0056563E">
        <w:rPr>
          <w:rFonts w:asciiTheme="minorHAnsi" w:hAnsiTheme="minorHAnsi"/>
          <w:w w:val="105"/>
        </w:rPr>
        <w:t>use:</w:t>
      </w:r>
    </w:p>
    <w:p w14:paraId="5A2A2201" w14:textId="6D1F5BE8" w:rsidR="00B460FB" w:rsidRPr="0056563E" w:rsidRDefault="00A730B3" w:rsidP="00A730B3">
      <w:pPr>
        <w:pStyle w:val="ListParagraph"/>
        <w:rPr>
          <w:sz w:val="22"/>
          <w:szCs w:val="22"/>
        </w:rPr>
      </w:pPr>
      <w:r w:rsidRPr="0056563E">
        <w:rPr>
          <w:sz w:val="22"/>
          <w:szCs w:val="22"/>
        </w:rPr>
        <w:t xml:space="preserve">a) </w:t>
      </w:r>
      <w:r w:rsidR="00B460FB" w:rsidRPr="0056563E">
        <w:rPr>
          <w:sz w:val="22"/>
          <w:szCs w:val="22"/>
        </w:rPr>
        <w:t>Your contact</w:t>
      </w:r>
      <w:r w:rsidR="00B460FB" w:rsidRPr="0056563E">
        <w:rPr>
          <w:spacing w:val="-5"/>
          <w:sz w:val="22"/>
          <w:szCs w:val="22"/>
        </w:rPr>
        <w:t xml:space="preserve"> </w:t>
      </w:r>
      <w:proofErr w:type="gramStart"/>
      <w:r w:rsidR="00B460FB" w:rsidRPr="0056563E">
        <w:rPr>
          <w:sz w:val="22"/>
          <w:szCs w:val="22"/>
        </w:rPr>
        <w:t>details;</w:t>
      </w:r>
      <w:proofErr w:type="gramEnd"/>
    </w:p>
    <w:p w14:paraId="1D6767C4" w14:textId="1B5ED50C" w:rsidR="00B460FB" w:rsidRPr="0056563E" w:rsidRDefault="00A730B3" w:rsidP="00A730B3">
      <w:pPr>
        <w:pStyle w:val="ListParagraph"/>
        <w:rPr>
          <w:sz w:val="22"/>
          <w:szCs w:val="22"/>
        </w:rPr>
      </w:pPr>
      <w:r w:rsidRPr="0056563E">
        <w:rPr>
          <w:sz w:val="22"/>
          <w:szCs w:val="22"/>
        </w:rPr>
        <w:t xml:space="preserve">b) </w:t>
      </w:r>
      <w:r w:rsidR="00B460FB" w:rsidRPr="0056563E">
        <w:rPr>
          <w:sz w:val="22"/>
          <w:szCs w:val="22"/>
        </w:rPr>
        <w:t>Information we obtain from looking at how you have used our services, including information</w:t>
      </w:r>
      <w:r w:rsidR="00B460FB" w:rsidRPr="0056563E">
        <w:rPr>
          <w:spacing w:val="-4"/>
          <w:sz w:val="22"/>
          <w:szCs w:val="22"/>
        </w:rPr>
        <w:t xml:space="preserve"> </w:t>
      </w:r>
      <w:r w:rsidR="00B460FB" w:rsidRPr="0056563E">
        <w:rPr>
          <w:sz w:val="22"/>
          <w:szCs w:val="22"/>
        </w:rPr>
        <w:t>about</w:t>
      </w:r>
      <w:r w:rsidR="00B460FB" w:rsidRPr="0056563E">
        <w:rPr>
          <w:spacing w:val="-4"/>
          <w:sz w:val="22"/>
          <w:szCs w:val="22"/>
        </w:rPr>
        <w:t xml:space="preserve"> </w:t>
      </w:r>
      <w:r w:rsidR="00B460FB" w:rsidRPr="0056563E">
        <w:rPr>
          <w:sz w:val="22"/>
          <w:szCs w:val="22"/>
        </w:rPr>
        <w:t>your</w:t>
      </w:r>
      <w:r w:rsidR="00B460FB" w:rsidRPr="0056563E">
        <w:rPr>
          <w:spacing w:val="-3"/>
          <w:sz w:val="22"/>
          <w:szCs w:val="22"/>
        </w:rPr>
        <w:t xml:space="preserve"> </w:t>
      </w:r>
      <w:r w:rsidR="00B460FB" w:rsidRPr="0056563E">
        <w:rPr>
          <w:sz w:val="22"/>
          <w:szCs w:val="22"/>
        </w:rPr>
        <w:t>location</w:t>
      </w:r>
      <w:r w:rsidR="00B460FB" w:rsidRPr="0056563E">
        <w:rPr>
          <w:spacing w:val="-4"/>
          <w:sz w:val="22"/>
          <w:szCs w:val="22"/>
        </w:rPr>
        <w:t xml:space="preserve"> </w:t>
      </w:r>
      <w:r w:rsidR="00B460FB" w:rsidRPr="0056563E">
        <w:rPr>
          <w:sz w:val="22"/>
          <w:szCs w:val="22"/>
        </w:rPr>
        <w:t>that</w:t>
      </w:r>
      <w:r w:rsidR="00B460FB" w:rsidRPr="0056563E">
        <w:rPr>
          <w:spacing w:val="-4"/>
          <w:sz w:val="22"/>
          <w:szCs w:val="22"/>
        </w:rPr>
        <w:t xml:space="preserve"> </w:t>
      </w:r>
      <w:r w:rsidR="00B460FB" w:rsidRPr="0056563E">
        <w:rPr>
          <w:sz w:val="22"/>
          <w:szCs w:val="22"/>
        </w:rPr>
        <w:t>we</w:t>
      </w:r>
      <w:r w:rsidR="00B460FB" w:rsidRPr="0056563E">
        <w:rPr>
          <w:spacing w:val="-3"/>
          <w:sz w:val="22"/>
          <w:szCs w:val="22"/>
        </w:rPr>
        <w:t xml:space="preserve"> </w:t>
      </w:r>
      <w:r w:rsidR="00B460FB" w:rsidRPr="0056563E">
        <w:rPr>
          <w:sz w:val="22"/>
          <w:szCs w:val="22"/>
        </w:rPr>
        <w:t>may</w:t>
      </w:r>
      <w:r w:rsidR="00B460FB" w:rsidRPr="0056563E">
        <w:rPr>
          <w:spacing w:val="-4"/>
          <w:sz w:val="22"/>
          <w:szCs w:val="22"/>
        </w:rPr>
        <w:t xml:space="preserve"> </w:t>
      </w:r>
      <w:r w:rsidR="00B460FB" w:rsidRPr="0056563E">
        <w:rPr>
          <w:sz w:val="22"/>
          <w:szCs w:val="22"/>
        </w:rPr>
        <w:t>find</w:t>
      </w:r>
      <w:r w:rsidR="00B460FB" w:rsidRPr="0056563E">
        <w:rPr>
          <w:spacing w:val="-4"/>
          <w:sz w:val="22"/>
          <w:szCs w:val="22"/>
        </w:rPr>
        <w:t xml:space="preserve"> </w:t>
      </w:r>
      <w:r w:rsidR="00B460FB" w:rsidRPr="0056563E">
        <w:rPr>
          <w:sz w:val="22"/>
          <w:szCs w:val="22"/>
        </w:rPr>
        <w:t>from</w:t>
      </w:r>
      <w:r w:rsidR="00B460FB" w:rsidRPr="0056563E">
        <w:rPr>
          <w:spacing w:val="-3"/>
          <w:sz w:val="22"/>
          <w:szCs w:val="22"/>
        </w:rPr>
        <w:t xml:space="preserve"> </w:t>
      </w:r>
      <w:r w:rsidR="00B460FB" w:rsidRPr="0056563E">
        <w:rPr>
          <w:sz w:val="22"/>
          <w:szCs w:val="22"/>
        </w:rPr>
        <w:t>reviewing</w:t>
      </w:r>
      <w:r w:rsidR="00B460FB" w:rsidRPr="0056563E">
        <w:rPr>
          <w:spacing w:val="-4"/>
          <w:sz w:val="22"/>
          <w:szCs w:val="22"/>
        </w:rPr>
        <w:t xml:space="preserve"> </w:t>
      </w:r>
      <w:r w:rsidR="00B460FB" w:rsidRPr="0056563E">
        <w:rPr>
          <w:sz w:val="22"/>
          <w:szCs w:val="22"/>
        </w:rPr>
        <w:t>your</w:t>
      </w:r>
      <w:r w:rsidR="00B460FB" w:rsidRPr="0056563E">
        <w:rPr>
          <w:spacing w:val="-23"/>
          <w:sz w:val="22"/>
          <w:szCs w:val="22"/>
        </w:rPr>
        <w:t xml:space="preserve"> </w:t>
      </w:r>
      <w:proofErr w:type="gramStart"/>
      <w:r w:rsidR="00B460FB" w:rsidRPr="0056563E">
        <w:rPr>
          <w:sz w:val="22"/>
          <w:szCs w:val="22"/>
        </w:rPr>
        <w:t>accounts;</w:t>
      </w:r>
      <w:proofErr w:type="gramEnd"/>
    </w:p>
    <w:p w14:paraId="23049728" w14:textId="77777777" w:rsidR="00B460FB" w:rsidRPr="0056563E" w:rsidRDefault="00B460FB" w:rsidP="008F5C18">
      <w:pPr>
        <w:rPr>
          <w:rFonts w:asciiTheme="minorHAnsi" w:hAnsiTheme="minorHAnsi"/>
        </w:rPr>
      </w:pPr>
      <w:r w:rsidRPr="0056563E">
        <w:rPr>
          <w:rFonts w:asciiTheme="minorHAnsi" w:hAnsiTheme="minorHAnsi"/>
        </w:rPr>
        <w:t>We will give information to and receive information from third parties where that is necessary to recover debts due by you to us, for example, debt recovery agents, credit reference agencies and sheriff officer or bailiff services. This might include passing personal information about you to a third party who we have transferred your debt to, and who will then contact you directly to collect that debt. If your debt is transferred to a third party, you will be advised of the identity of that third party. We use your information in this way because it is necessary to perform our contract with you, to exercise our legal rights, and because it is fair and reasonable for us to do so.</w:t>
      </w:r>
    </w:p>
    <w:p w14:paraId="0227A1EB" w14:textId="77777777" w:rsidR="00B460FB" w:rsidRPr="0056563E" w:rsidRDefault="00B460FB" w:rsidP="008F5C18">
      <w:pPr>
        <w:rPr>
          <w:rFonts w:asciiTheme="minorHAnsi" w:hAnsiTheme="minorHAnsi"/>
        </w:rPr>
      </w:pPr>
    </w:p>
    <w:p w14:paraId="457B5351" w14:textId="49FEEBF2" w:rsidR="00B460FB" w:rsidRPr="0056563E" w:rsidRDefault="00842143" w:rsidP="008F5C18">
      <w:pPr>
        <w:rPr>
          <w:rFonts w:asciiTheme="minorHAnsi" w:hAnsiTheme="minorHAnsi"/>
        </w:rPr>
      </w:pPr>
      <w:r w:rsidRPr="0056563E">
        <w:rPr>
          <w:rFonts w:asciiTheme="minorHAnsi" w:hAnsiTheme="minorHAnsi"/>
          <w:w w:val="105"/>
        </w:rPr>
        <w:t xml:space="preserve">6.6 </w:t>
      </w:r>
      <w:r w:rsidR="00B460FB" w:rsidRPr="0056563E">
        <w:rPr>
          <w:rFonts w:asciiTheme="minorHAnsi" w:hAnsiTheme="minorHAnsi"/>
          <w:w w:val="105"/>
        </w:rPr>
        <w:t>To</w:t>
      </w:r>
      <w:r w:rsidR="00B460FB" w:rsidRPr="0056563E">
        <w:rPr>
          <w:rFonts w:asciiTheme="minorHAnsi" w:hAnsiTheme="minorHAnsi"/>
          <w:spacing w:val="-26"/>
          <w:w w:val="105"/>
        </w:rPr>
        <w:t xml:space="preserve"> </w:t>
      </w:r>
      <w:r w:rsidR="00B460FB" w:rsidRPr="0056563E">
        <w:rPr>
          <w:rFonts w:asciiTheme="minorHAnsi" w:hAnsiTheme="minorHAnsi"/>
          <w:w w:val="105"/>
        </w:rPr>
        <w:t>carry</w:t>
      </w:r>
      <w:r w:rsidR="00B460FB" w:rsidRPr="0056563E">
        <w:rPr>
          <w:rFonts w:asciiTheme="minorHAnsi" w:hAnsiTheme="minorHAnsi"/>
          <w:spacing w:val="-26"/>
          <w:w w:val="105"/>
        </w:rPr>
        <w:t xml:space="preserve"> </w:t>
      </w:r>
      <w:r w:rsidR="00B460FB" w:rsidRPr="0056563E">
        <w:rPr>
          <w:rFonts w:asciiTheme="minorHAnsi" w:hAnsiTheme="minorHAnsi"/>
          <w:w w:val="105"/>
        </w:rPr>
        <w:t>out</w:t>
      </w:r>
      <w:r w:rsidR="00B460FB" w:rsidRPr="0056563E">
        <w:rPr>
          <w:rFonts w:asciiTheme="minorHAnsi" w:hAnsiTheme="minorHAnsi"/>
          <w:spacing w:val="-25"/>
          <w:w w:val="105"/>
        </w:rPr>
        <w:t xml:space="preserve"> </w:t>
      </w:r>
      <w:r w:rsidR="00B460FB" w:rsidRPr="0056563E">
        <w:rPr>
          <w:rFonts w:asciiTheme="minorHAnsi" w:hAnsiTheme="minorHAnsi"/>
          <w:w w:val="105"/>
        </w:rPr>
        <w:t>market</w:t>
      </w:r>
      <w:r w:rsidR="00B460FB" w:rsidRPr="0056563E">
        <w:rPr>
          <w:rFonts w:asciiTheme="minorHAnsi" w:hAnsiTheme="minorHAnsi"/>
          <w:spacing w:val="-27"/>
          <w:w w:val="105"/>
        </w:rPr>
        <w:t xml:space="preserve"> </w:t>
      </w:r>
      <w:r w:rsidR="00B460FB" w:rsidRPr="0056563E">
        <w:rPr>
          <w:rFonts w:asciiTheme="minorHAnsi" w:hAnsiTheme="minorHAnsi"/>
          <w:w w:val="105"/>
        </w:rPr>
        <w:t>research</w:t>
      </w:r>
      <w:r w:rsidR="00B460FB" w:rsidRPr="0056563E">
        <w:rPr>
          <w:rFonts w:asciiTheme="minorHAnsi" w:hAnsiTheme="minorHAnsi"/>
          <w:spacing w:val="-29"/>
          <w:w w:val="105"/>
        </w:rPr>
        <w:t xml:space="preserve"> </w:t>
      </w:r>
      <w:r w:rsidR="00B460FB" w:rsidRPr="0056563E">
        <w:rPr>
          <w:rFonts w:asciiTheme="minorHAnsi" w:hAnsiTheme="minorHAnsi"/>
          <w:w w:val="105"/>
        </w:rPr>
        <w:t>and</w:t>
      </w:r>
      <w:r w:rsidR="00B460FB" w:rsidRPr="0056563E">
        <w:rPr>
          <w:rFonts w:asciiTheme="minorHAnsi" w:hAnsiTheme="minorHAnsi"/>
          <w:spacing w:val="-25"/>
          <w:w w:val="105"/>
        </w:rPr>
        <w:t xml:space="preserve"> </w:t>
      </w:r>
      <w:r w:rsidR="00B460FB" w:rsidRPr="0056563E">
        <w:rPr>
          <w:rFonts w:asciiTheme="minorHAnsi" w:hAnsiTheme="minorHAnsi"/>
          <w:w w:val="105"/>
        </w:rPr>
        <w:t>analysis</w:t>
      </w:r>
      <w:r w:rsidR="00B460FB" w:rsidRPr="0056563E">
        <w:rPr>
          <w:rFonts w:asciiTheme="minorHAnsi" w:hAnsiTheme="minorHAnsi"/>
          <w:spacing w:val="-26"/>
          <w:w w:val="105"/>
        </w:rPr>
        <w:t xml:space="preserve"> </w:t>
      </w:r>
      <w:r w:rsidR="00B460FB" w:rsidRPr="0056563E">
        <w:rPr>
          <w:rFonts w:asciiTheme="minorHAnsi" w:hAnsiTheme="minorHAnsi"/>
          <w:w w:val="105"/>
        </w:rPr>
        <w:t>to</w:t>
      </w:r>
      <w:r w:rsidR="00B460FB" w:rsidRPr="0056563E">
        <w:rPr>
          <w:rFonts w:asciiTheme="minorHAnsi" w:hAnsiTheme="minorHAnsi"/>
          <w:spacing w:val="-26"/>
          <w:w w:val="105"/>
        </w:rPr>
        <w:t xml:space="preserve"> </w:t>
      </w:r>
      <w:r w:rsidR="00B460FB" w:rsidRPr="0056563E">
        <w:rPr>
          <w:rFonts w:asciiTheme="minorHAnsi" w:hAnsiTheme="minorHAnsi"/>
          <w:w w:val="105"/>
        </w:rPr>
        <w:t>develop</w:t>
      </w:r>
      <w:r w:rsidR="00B460FB" w:rsidRPr="0056563E">
        <w:rPr>
          <w:rFonts w:asciiTheme="minorHAnsi" w:hAnsiTheme="minorHAnsi"/>
          <w:spacing w:val="-26"/>
          <w:w w:val="105"/>
        </w:rPr>
        <w:t xml:space="preserve"> </w:t>
      </w:r>
      <w:r w:rsidR="00B460FB" w:rsidRPr="0056563E">
        <w:rPr>
          <w:rFonts w:asciiTheme="minorHAnsi" w:hAnsiTheme="minorHAnsi"/>
          <w:w w:val="105"/>
        </w:rPr>
        <w:t>and</w:t>
      </w:r>
      <w:r w:rsidR="00B460FB" w:rsidRPr="0056563E">
        <w:rPr>
          <w:rFonts w:asciiTheme="minorHAnsi" w:hAnsiTheme="minorHAnsi"/>
          <w:spacing w:val="-26"/>
          <w:w w:val="105"/>
        </w:rPr>
        <w:t xml:space="preserve"> </w:t>
      </w:r>
      <w:r w:rsidR="00B460FB" w:rsidRPr="0056563E">
        <w:rPr>
          <w:rFonts w:asciiTheme="minorHAnsi" w:hAnsiTheme="minorHAnsi"/>
          <w:w w:val="105"/>
        </w:rPr>
        <w:t>improve</w:t>
      </w:r>
      <w:r w:rsidR="00B460FB" w:rsidRPr="0056563E">
        <w:rPr>
          <w:rFonts w:asciiTheme="minorHAnsi" w:hAnsiTheme="minorHAnsi"/>
          <w:spacing w:val="-24"/>
          <w:w w:val="105"/>
        </w:rPr>
        <w:t xml:space="preserve"> </w:t>
      </w:r>
      <w:r w:rsidR="00B460FB" w:rsidRPr="0056563E">
        <w:rPr>
          <w:rFonts w:asciiTheme="minorHAnsi" w:hAnsiTheme="minorHAnsi"/>
          <w:w w:val="105"/>
        </w:rPr>
        <w:t>our</w:t>
      </w:r>
      <w:r w:rsidR="00B460FB" w:rsidRPr="0056563E">
        <w:rPr>
          <w:rFonts w:asciiTheme="minorHAnsi" w:hAnsiTheme="minorHAnsi"/>
          <w:spacing w:val="-25"/>
          <w:w w:val="105"/>
        </w:rPr>
        <w:t xml:space="preserve"> </w:t>
      </w:r>
      <w:r w:rsidR="00B460FB" w:rsidRPr="0056563E">
        <w:rPr>
          <w:rFonts w:asciiTheme="minorHAnsi" w:hAnsiTheme="minorHAnsi"/>
          <w:w w:val="105"/>
        </w:rPr>
        <w:t>products</w:t>
      </w:r>
      <w:r w:rsidR="00B460FB" w:rsidRPr="0056563E">
        <w:rPr>
          <w:rFonts w:asciiTheme="minorHAnsi" w:hAnsiTheme="minorHAnsi"/>
          <w:spacing w:val="-26"/>
          <w:w w:val="105"/>
        </w:rPr>
        <w:t xml:space="preserve"> </w:t>
      </w:r>
      <w:r w:rsidR="00B460FB" w:rsidRPr="0056563E">
        <w:rPr>
          <w:rFonts w:asciiTheme="minorHAnsi" w:hAnsiTheme="minorHAnsi"/>
          <w:w w:val="105"/>
        </w:rPr>
        <w:t>and</w:t>
      </w:r>
      <w:r w:rsidR="00B460FB" w:rsidRPr="0056563E">
        <w:rPr>
          <w:rFonts w:asciiTheme="minorHAnsi" w:hAnsiTheme="minorHAnsi"/>
          <w:spacing w:val="-26"/>
          <w:w w:val="105"/>
        </w:rPr>
        <w:t xml:space="preserve"> </w:t>
      </w:r>
      <w:r w:rsidR="00B460FB" w:rsidRPr="0056563E">
        <w:rPr>
          <w:rFonts w:asciiTheme="minorHAnsi" w:hAnsiTheme="minorHAnsi"/>
          <w:w w:val="105"/>
        </w:rPr>
        <w:t>services we will</w:t>
      </w:r>
      <w:r w:rsidR="00B460FB" w:rsidRPr="0056563E">
        <w:rPr>
          <w:rFonts w:asciiTheme="minorHAnsi" w:hAnsiTheme="minorHAnsi"/>
          <w:spacing w:val="-13"/>
          <w:w w:val="105"/>
        </w:rPr>
        <w:t xml:space="preserve"> </w:t>
      </w:r>
      <w:r w:rsidR="00B460FB" w:rsidRPr="0056563E">
        <w:rPr>
          <w:rFonts w:asciiTheme="minorHAnsi" w:hAnsiTheme="minorHAnsi"/>
          <w:w w:val="105"/>
        </w:rPr>
        <w:t>use:</w:t>
      </w:r>
    </w:p>
    <w:p w14:paraId="273824F1" w14:textId="7FFF754B" w:rsidR="00B460FB" w:rsidRPr="0056563E" w:rsidRDefault="00842143" w:rsidP="00842143">
      <w:pPr>
        <w:pStyle w:val="ListParagraph"/>
        <w:rPr>
          <w:sz w:val="22"/>
          <w:szCs w:val="22"/>
        </w:rPr>
      </w:pPr>
      <w:r w:rsidRPr="0056563E">
        <w:rPr>
          <w:sz w:val="22"/>
          <w:szCs w:val="22"/>
        </w:rPr>
        <w:t xml:space="preserve">a) </w:t>
      </w:r>
      <w:r w:rsidR="00B460FB" w:rsidRPr="0056563E">
        <w:rPr>
          <w:sz w:val="22"/>
          <w:szCs w:val="22"/>
        </w:rPr>
        <w:t>Information about how you have used our products and</w:t>
      </w:r>
      <w:r w:rsidR="00B460FB" w:rsidRPr="0056563E">
        <w:rPr>
          <w:spacing w:val="-22"/>
          <w:sz w:val="22"/>
          <w:szCs w:val="22"/>
        </w:rPr>
        <w:t xml:space="preserve"> </w:t>
      </w:r>
      <w:r w:rsidR="00B460FB" w:rsidRPr="0056563E">
        <w:rPr>
          <w:sz w:val="22"/>
          <w:szCs w:val="22"/>
        </w:rPr>
        <w:t>services.</w:t>
      </w:r>
    </w:p>
    <w:p w14:paraId="2FEE0C37" w14:textId="4DC7E5FC" w:rsidR="00B460FB" w:rsidRPr="0056563E" w:rsidRDefault="00842143" w:rsidP="008F5C18">
      <w:pPr>
        <w:rPr>
          <w:rFonts w:asciiTheme="minorHAnsi" w:hAnsiTheme="minorHAnsi"/>
        </w:rPr>
      </w:pPr>
      <w:r w:rsidRPr="0056563E">
        <w:rPr>
          <w:rFonts w:asciiTheme="minorHAnsi" w:hAnsiTheme="minorHAnsi"/>
          <w:w w:val="105"/>
        </w:rPr>
        <w:t xml:space="preserve">6.7 </w:t>
      </w:r>
      <w:r w:rsidR="00B460FB" w:rsidRPr="0056563E">
        <w:rPr>
          <w:rFonts w:asciiTheme="minorHAnsi" w:hAnsiTheme="minorHAnsi"/>
          <w:w w:val="105"/>
        </w:rPr>
        <w:t>To</w:t>
      </w:r>
      <w:r w:rsidR="00B460FB" w:rsidRPr="0056563E">
        <w:rPr>
          <w:rFonts w:asciiTheme="minorHAnsi" w:hAnsiTheme="minorHAnsi"/>
          <w:spacing w:val="-11"/>
          <w:w w:val="105"/>
        </w:rPr>
        <w:t xml:space="preserve"> </w:t>
      </w:r>
      <w:r w:rsidR="00B460FB" w:rsidRPr="0056563E">
        <w:rPr>
          <w:rFonts w:asciiTheme="minorHAnsi" w:hAnsiTheme="minorHAnsi"/>
          <w:w w:val="105"/>
        </w:rPr>
        <w:t>market</w:t>
      </w:r>
      <w:r w:rsidR="00B460FB" w:rsidRPr="0056563E">
        <w:rPr>
          <w:rFonts w:asciiTheme="minorHAnsi" w:hAnsiTheme="minorHAnsi"/>
          <w:spacing w:val="-10"/>
          <w:w w:val="105"/>
        </w:rPr>
        <w:t xml:space="preserve"> </w:t>
      </w:r>
      <w:r w:rsidR="00B460FB" w:rsidRPr="0056563E">
        <w:rPr>
          <w:rFonts w:asciiTheme="minorHAnsi" w:hAnsiTheme="minorHAnsi"/>
          <w:w w:val="105"/>
        </w:rPr>
        <w:t>products</w:t>
      </w:r>
      <w:r w:rsidR="00B460FB" w:rsidRPr="0056563E">
        <w:rPr>
          <w:rFonts w:asciiTheme="minorHAnsi" w:hAnsiTheme="minorHAnsi"/>
          <w:spacing w:val="-11"/>
          <w:w w:val="105"/>
        </w:rPr>
        <w:t xml:space="preserve"> </w:t>
      </w:r>
      <w:r w:rsidR="00B460FB" w:rsidRPr="0056563E">
        <w:rPr>
          <w:rFonts w:asciiTheme="minorHAnsi" w:hAnsiTheme="minorHAnsi"/>
          <w:w w:val="105"/>
        </w:rPr>
        <w:t>and</w:t>
      </w:r>
      <w:r w:rsidR="00B460FB" w:rsidRPr="0056563E">
        <w:rPr>
          <w:rFonts w:asciiTheme="minorHAnsi" w:hAnsiTheme="minorHAnsi"/>
          <w:spacing w:val="-9"/>
          <w:w w:val="105"/>
        </w:rPr>
        <w:t xml:space="preserve"> </w:t>
      </w:r>
      <w:r w:rsidR="00B460FB" w:rsidRPr="0056563E">
        <w:rPr>
          <w:rFonts w:asciiTheme="minorHAnsi" w:hAnsiTheme="minorHAnsi"/>
          <w:w w:val="105"/>
        </w:rPr>
        <w:t>services</w:t>
      </w:r>
      <w:r w:rsidR="00B460FB" w:rsidRPr="0056563E">
        <w:rPr>
          <w:rFonts w:asciiTheme="minorHAnsi" w:hAnsiTheme="minorHAnsi"/>
          <w:spacing w:val="-16"/>
          <w:w w:val="105"/>
        </w:rPr>
        <w:t xml:space="preserve"> </w:t>
      </w:r>
      <w:r w:rsidR="00B460FB" w:rsidRPr="0056563E">
        <w:rPr>
          <w:rFonts w:asciiTheme="minorHAnsi" w:hAnsiTheme="minorHAnsi"/>
          <w:w w:val="105"/>
        </w:rPr>
        <w:t>to</w:t>
      </w:r>
      <w:r w:rsidR="00B460FB" w:rsidRPr="0056563E">
        <w:rPr>
          <w:rFonts w:asciiTheme="minorHAnsi" w:hAnsiTheme="minorHAnsi"/>
          <w:spacing w:val="-10"/>
          <w:w w:val="105"/>
        </w:rPr>
        <w:t xml:space="preserve"> </w:t>
      </w:r>
      <w:r w:rsidR="00B460FB" w:rsidRPr="0056563E">
        <w:rPr>
          <w:rFonts w:asciiTheme="minorHAnsi" w:hAnsiTheme="minorHAnsi"/>
          <w:w w:val="105"/>
        </w:rPr>
        <w:t>you</w:t>
      </w:r>
      <w:r w:rsidR="00B460FB" w:rsidRPr="0056563E">
        <w:rPr>
          <w:rFonts w:asciiTheme="minorHAnsi" w:hAnsiTheme="minorHAnsi"/>
          <w:spacing w:val="-9"/>
          <w:w w:val="105"/>
        </w:rPr>
        <w:t xml:space="preserve"> </w:t>
      </w:r>
      <w:r w:rsidR="00B460FB" w:rsidRPr="0056563E">
        <w:rPr>
          <w:rFonts w:asciiTheme="minorHAnsi" w:hAnsiTheme="minorHAnsi"/>
          <w:w w:val="105"/>
        </w:rPr>
        <w:t>from</w:t>
      </w:r>
      <w:r w:rsidR="00B460FB" w:rsidRPr="0056563E">
        <w:rPr>
          <w:rFonts w:asciiTheme="minorHAnsi" w:hAnsiTheme="minorHAnsi"/>
          <w:spacing w:val="-11"/>
          <w:w w:val="105"/>
        </w:rPr>
        <w:t xml:space="preserve"> </w:t>
      </w:r>
      <w:r w:rsidR="00B460FB" w:rsidRPr="0056563E">
        <w:rPr>
          <w:rFonts w:asciiTheme="minorHAnsi" w:hAnsiTheme="minorHAnsi"/>
          <w:w w:val="105"/>
        </w:rPr>
        <w:t>us</w:t>
      </w:r>
      <w:r w:rsidR="00B460FB" w:rsidRPr="0056563E">
        <w:rPr>
          <w:rFonts w:asciiTheme="minorHAnsi" w:hAnsiTheme="minorHAnsi"/>
          <w:spacing w:val="-17"/>
          <w:w w:val="105"/>
        </w:rPr>
        <w:t xml:space="preserve"> </w:t>
      </w:r>
      <w:r w:rsidR="00B460FB" w:rsidRPr="0056563E">
        <w:rPr>
          <w:rFonts w:asciiTheme="minorHAnsi" w:hAnsiTheme="minorHAnsi"/>
          <w:w w:val="105"/>
        </w:rPr>
        <w:t>or</w:t>
      </w:r>
      <w:r w:rsidR="00B460FB" w:rsidRPr="0056563E">
        <w:rPr>
          <w:rFonts w:asciiTheme="minorHAnsi" w:hAnsiTheme="minorHAnsi"/>
          <w:spacing w:val="-8"/>
          <w:w w:val="105"/>
        </w:rPr>
        <w:t xml:space="preserve"> </w:t>
      </w:r>
      <w:r w:rsidR="00B460FB" w:rsidRPr="0056563E">
        <w:rPr>
          <w:rFonts w:asciiTheme="minorHAnsi" w:hAnsiTheme="minorHAnsi"/>
          <w:w w:val="105"/>
        </w:rPr>
        <w:t>our</w:t>
      </w:r>
      <w:r w:rsidR="00B460FB" w:rsidRPr="0056563E">
        <w:rPr>
          <w:rFonts w:asciiTheme="minorHAnsi" w:hAnsiTheme="minorHAnsi"/>
          <w:spacing w:val="-10"/>
          <w:w w:val="105"/>
        </w:rPr>
        <w:t xml:space="preserve"> </w:t>
      </w:r>
      <w:r w:rsidR="00B460FB" w:rsidRPr="0056563E">
        <w:rPr>
          <w:rFonts w:asciiTheme="minorHAnsi" w:hAnsiTheme="minorHAnsi"/>
          <w:w w:val="105"/>
        </w:rPr>
        <w:t>partners,</w:t>
      </w:r>
      <w:r w:rsidR="00B460FB" w:rsidRPr="0056563E">
        <w:rPr>
          <w:rFonts w:asciiTheme="minorHAnsi" w:hAnsiTheme="minorHAnsi"/>
          <w:spacing w:val="-10"/>
          <w:w w:val="105"/>
        </w:rPr>
        <w:t xml:space="preserve"> </w:t>
      </w:r>
      <w:r w:rsidR="00B460FB" w:rsidRPr="0056563E">
        <w:rPr>
          <w:rFonts w:asciiTheme="minorHAnsi" w:hAnsiTheme="minorHAnsi"/>
          <w:w w:val="105"/>
        </w:rPr>
        <w:t>we</w:t>
      </w:r>
      <w:r w:rsidR="00B460FB" w:rsidRPr="0056563E">
        <w:rPr>
          <w:rFonts w:asciiTheme="minorHAnsi" w:hAnsiTheme="minorHAnsi"/>
          <w:spacing w:val="-9"/>
          <w:w w:val="105"/>
        </w:rPr>
        <w:t xml:space="preserve"> </w:t>
      </w:r>
      <w:r w:rsidR="00B460FB" w:rsidRPr="0056563E">
        <w:rPr>
          <w:rFonts w:asciiTheme="minorHAnsi" w:hAnsiTheme="minorHAnsi"/>
          <w:w w:val="105"/>
        </w:rPr>
        <w:t>will</w:t>
      </w:r>
      <w:r w:rsidR="00B460FB" w:rsidRPr="0056563E">
        <w:rPr>
          <w:rFonts w:asciiTheme="minorHAnsi" w:hAnsiTheme="minorHAnsi"/>
          <w:spacing w:val="-11"/>
          <w:w w:val="105"/>
        </w:rPr>
        <w:t xml:space="preserve"> </w:t>
      </w:r>
      <w:r w:rsidR="00B460FB" w:rsidRPr="0056563E">
        <w:rPr>
          <w:rFonts w:asciiTheme="minorHAnsi" w:hAnsiTheme="minorHAnsi"/>
          <w:w w:val="105"/>
        </w:rPr>
        <w:t>use:</w:t>
      </w:r>
    </w:p>
    <w:p w14:paraId="5A576B93" w14:textId="5D7CB1F2" w:rsidR="00B460FB" w:rsidRPr="0056563E" w:rsidRDefault="00842143" w:rsidP="00842143">
      <w:pPr>
        <w:pStyle w:val="ListParagraph"/>
        <w:rPr>
          <w:sz w:val="22"/>
          <w:szCs w:val="22"/>
        </w:rPr>
      </w:pPr>
      <w:r w:rsidRPr="0056563E">
        <w:rPr>
          <w:sz w:val="22"/>
          <w:szCs w:val="22"/>
        </w:rPr>
        <w:t xml:space="preserve">a) </w:t>
      </w:r>
      <w:r w:rsidR="00B460FB" w:rsidRPr="0056563E">
        <w:rPr>
          <w:sz w:val="22"/>
          <w:szCs w:val="22"/>
        </w:rPr>
        <w:t>The contact details you have provided to us;</w:t>
      </w:r>
      <w:r w:rsidR="00B460FB" w:rsidRPr="0056563E">
        <w:rPr>
          <w:spacing w:val="-24"/>
          <w:sz w:val="22"/>
          <w:szCs w:val="22"/>
        </w:rPr>
        <w:t xml:space="preserve"> </w:t>
      </w:r>
      <w:r w:rsidR="00B460FB" w:rsidRPr="0056563E">
        <w:rPr>
          <w:sz w:val="22"/>
          <w:szCs w:val="22"/>
        </w:rPr>
        <w:t>and</w:t>
      </w:r>
    </w:p>
    <w:p w14:paraId="5627BB33" w14:textId="79338F42" w:rsidR="00B460FB" w:rsidRPr="0056563E" w:rsidRDefault="00842143" w:rsidP="00842143">
      <w:pPr>
        <w:pStyle w:val="ListParagraph"/>
        <w:rPr>
          <w:sz w:val="22"/>
          <w:szCs w:val="22"/>
          <w:lang w:val="en-US"/>
        </w:rPr>
      </w:pPr>
      <w:r w:rsidRPr="0056563E">
        <w:rPr>
          <w:sz w:val="22"/>
          <w:szCs w:val="22"/>
          <w:lang w:val="en-US"/>
        </w:rPr>
        <w:t xml:space="preserve">b) </w:t>
      </w:r>
      <w:r w:rsidR="00B460FB" w:rsidRPr="0056563E">
        <w:rPr>
          <w:sz w:val="22"/>
          <w:szCs w:val="22"/>
          <w:lang w:val="en-US"/>
        </w:rPr>
        <w:t>Information we have gathered from your use of our other products and services to form a profile of you/your organisation which we will use to assess what other products and services would be most beneficial for you.</w:t>
      </w:r>
    </w:p>
    <w:p w14:paraId="4D4576F5" w14:textId="77777777" w:rsidR="00B460FB" w:rsidRDefault="00B460FB" w:rsidP="008F5C18">
      <w:pPr>
        <w:rPr>
          <w:rFonts w:asciiTheme="minorHAnsi" w:hAnsiTheme="minorHAnsi"/>
          <w:lang w:val="en-US"/>
        </w:rPr>
      </w:pPr>
      <w:r w:rsidRPr="0056563E">
        <w:rPr>
          <w:rFonts w:asciiTheme="minorHAnsi" w:hAnsiTheme="minorHAnsi"/>
          <w:lang w:val="en-US"/>
        </w:rPr>
        <w:t xml:space="preserve">We will </w:t>
      </w:r>
      <w:proofErr w:type="gramStart"/>
      <w:r w:rsidRPr="0056563E">
        <w:rPr>
          <w:rFonts w:asciiTheme="minorHAnsi" w:hAnsiTheme="minorHAnsi"/>
          <w:lang w:val="en-US"/>
        </w:rPr>
        <w:t>pass</w:t>
      </w:r>
      <w:proofErr w:type="gramEnd"/>
      <w:r w:rsidRPr="0056563E">
        <w:rPr>
          <w:rFonts w:asciiTheme="minorHAnsi" w:hAnsiTheme="minorHAnsi"/>
          <w:lang w:val="en-US"/>
        </w:rPr>
        <w:t xml:space="preserve"> your personal information to our service providers who help us with these marketing activities.</w:t>
      </w:r>
    </w:p>
    <w:p w14:paraId="3CE4DD4A" w14:textId="77777777" w:rsidR="0056563E" w:rsidRPr="0056563E" w:rsidRDefault="0056563E" w:rsidP="008F5C18">
      <w:pPr>
        <w:rPr>
          <w:rFonts w:asciiTheme="minorHAnsi" w:hAnsiTheme="minorHAnsi"/>
          <w:lang w:val="en-US"/>
        </w:rPr>
      </w:pPr>
    </w:p>
    <w:p w14:paraId="7CF17043" w14:textId="77777777" w:rsidR="00B460FB" w:rsidRDefault="00B460FB" w:rsidP="008F5C18">
      <w:pPr>
        <w:rPr>
          <w:rFonts w:asciiTheme="minorHAnsi" w:hAnsiTheme="minorHAnsi"/>
          <w:lang w:val="en-US"/>
        </w:rPr>
      </w:pPr>
      <w:r w:rsidRPr="0056563E">
        <w:rPr>
          <w:rFonts w:asciiTheme="minorHAnsi" w:hAnsiTheme="minorHAnsi"/>
          <w:lang w:val="en-US"/>
        </w:rPr>
        <w:t xml:space="preserve">Sometimes we work with other </w:t>
      </w:r>
      <w:proofErr w:type="spellStart"/>
      <w:r w:rsidRPr="0056563E">
        <w:rPr>
          <w:rFonts w:asciiTheme="minorHAnsi" w:hAnsiTheme="minorHAnsi"/>
          <w:lang w:val="en-US"/>
        </w:rPr>
        <w:t>organisations</w:t>
      </w:r>
      <w:proofErr w:type="spellEnd"/>
      <w:r w:rsidRPr="0056563E">
        <w:rPr>
          <w:rFonts w:asciiTheme="minorHAnsi" w:hAnsiTheme="minorHAnsi"/>
          <w:lang w:val="en-US"/>
        </w:rPr>
        <w:t xml:space="preserve"> to offer you the best products and services. We will sometimes share your personal information with our partners, and receive personal information about you from our partners, to make sure that we give you the best, most relevant offers when we </w:t>
      </w:r>
      <w:proofErr w:type="gramStart"/>
      <w:r w:rsidRPr="0056563E">
        <w:rPr>
          <w:rFonts w:asciiTheme="minorHAnsi" w:hAnsiTheme="minorHAnsi"/>
          <w:lang w:val="en-US"/>
        </w:rPr>
        <w:t>market</w:t>
      </w:r>
      <w:proofErr w:type="gramEnd"/>
      <w:r w:rsidRPr="0056563E">
        <w:rPr>
          <w:rFonts w:asciiTheme="minorHAnsi" w:hAnsiTheme="minorHAnsi"/>
          <w:lang w:val="en-US"/>
        </w:rPr>
        <w:t xml:space="preserve"> to you (if you have consented).</w:t>
      </w:r>
    </w:p>
    <w:p w14:paraId="272D8439" w14:textId="77777777" w:rsidR="0056563E" w:rsidRPr="0056563E" w:rsidRDefault="0056563E" w:rsidP="008F5C18">
      <w:pPr>
        <w:rPr>
          <w:rFonts w:asciiTheme="minorHAnsi" w:hAnsiTheme="minorHAnsi"/>
          <w:lang w:val="en-US"/>
        </w:rPr>
      </w:pPr>
    </w:p>
    <w:p w14:paraId="556CC3AF" w14:textId="77777777" w:rsidR="00B460FB" w:rsidRPr="0056563E" w:rsidRDefault="00B460FB" w:rsidP="008F5C18">
      <w:pPr>
        <w:rPr>
          <w:rFonts w:asciiTheme="minorHAnsi" w:hAnsiTheme="minorHAnsi"/>
          <w:lang w:val="en-US"/>
        </w:rPr>
      </w:pPr>
      <w:r w:rsidRPr="0056563E">
        <w:rPr>
          <w:rFonts w:asciiTheme="minorHAnsi" w:hAnsiTheme="minorHAnsi"/>
          <w:lang w:val="en-US"/>
        </w:rPr>
        <w:t xml:space="preserve">We might also receive personal information about you from a third party and use it to market </w:t>
      </w:r>
      <w:r w:rsidRPr="0056563E">
        <w:rPr>
          <w:rFonts w:asciiTheme="minorHAnsi" w:hAnsiTheme="minorHAnsi"/>
          <w:lang w:val="en-US"/>
        </w:rPr>
        <w:lastRenderedPageBreak/>
        <w:t xml:space="preserve">our products and services to you, where you have given that third party your consent to share the personal information with us. We may collect your name and address from other service providers for the purpose of providing suitable marketing </w:t>
      </w:r>
      <w:proofErr w:type="gramStart"/>
      <w:r w:rsidRPr="0056563E">
        <w:rPr>
          <w:rFonts w:asciiTheme="minorHAnsi" w:hAnsiTheme="minorHAnsi"/>
          <w:lang w:val="en-US"/>
        </w:rPr>
        <w:t>to</w:t>
      </w:r>
      <w:proofErr w:type="gramEnd"/>
      <w:r w:rsidRPr="0056563E">
        <w:rPr>
          <w:rFonts w:asciiTheme="minorHAnsi" w:hAnsiTheme="minorHAnsi"/>
          <w:lang w:val="en-US"/>
        </w:rPr>
        <w:t xml:space="preserve"> you.</w:t>
      </w:r>
    </w:p>
    <w:p w14:paraId="489BE877" w14:textId="77777777" w:rsidR="00B460FB" w:rsidRPr="0056563E" w:rsidRDefault="00B460FB" w:rsidP="008F5C18">
      <w:pPr>
        <w:rPr>
          <w:rFonts w:asciiTheme="minorHAnsi" w:hAnsiTheme="minorHAnsi"/>
          <w:lang w:val="en-US"/>
        </w:rPr>
      </w:pPr>
    </w:p>
    <w:p w14:paraId="2031F98B" w14:textId="412E76B3" w:rsidR="00B460FB" w:rsidRPr="0056563E" w:rsidRDefault="00B460FB" w:rsidP="00842143">
      <w:pPr>
        <w:pStyle w:val="ListParagraph"/>
        <w:numPr>
          <w:ilvl w:val="0"/>
          <w:numId w:val="19"/>
        </w:numPr>
        <w:rPr>
          <w:b/>
          <w:bCs/>
          <w:sz w:val="22"/>
          <w:szCs w:val="22"/>
          <w:lang w:val="en-US"/>
        </w:rPr>
      </w:pPr>
      <w:r w:rsidRPr="0056563E">
        <w:rPr>
          <w:b/>
          <w:bCs/>
          <w:sz w:val="22"/>
          <w:szCs w:val="22"/>
          <w:lang w:val="en-US"/>
        </w:rPr>
        <w:t>OUR LEGAL BASIS FOR USING YOUR PERSONAL INFORMATION</w:t>
      </w:r>
    </w:p>
    <w:p w14:paraId="383F1AF2" w14:textId="77777777" w:rsidR="00B460FB" w:rsidRPr="0056563E" w:rsidRDefault="00B460FB" w:rsidP="008F5C18">
      <w:pPr>
        <w:rPr>
          <w:rFonts w:asciiTheme="minorHAnsi" w:hAnsiTheme="minorHAnsi"/>
          <w:lang w:val="en-US"/>
        </w:rPr>
      </w:pPr>
    </w:p>
    <w:p w14:paraId="68D975A4" w14:textId="44A5D030" w:rsidR="00B460FB" w:rsidRPr="0056563E" w:rsidRDefault="00842143" w:rsidP="008F5C18">
      <w:pPr>
        <w:rPr>
          <w:rFonts w:asciiTheme="minorHAnsi" w:hAnsiTheme="minorHAnsi"/>
          <w:lang w:val="en-US"/>
        </w:rPr>
      </w:pPr>
      <w:r w:rsidRPr="0056563E">
        <w:rPr>
          <w:rFonts w:asciiTheme="minorHAnsi" w:hAnsiTheme="minorHAnsi"/>
          <w:lang w:val="en-US"/>
        </w:rPr>
        <w:t xml:space="preserve">7.1 </w:t>
      </w:r>
      <w:r w:rsidR="00B460FB" w:rsidRPr="0056563E">
        <w:rPr>
          <w:rFonts w:asciiTheme="minorHAnsi" w:hAnsiTheme="minorHAnsi"/>
          <w:lang w:val="en-US"/>
        </w:rPr>
        <w:t>We only use your personal information where that is permitted by the laws that protect your privacy rights. We only use personal information where:</w:t>
      </w:r>
    </w:p>
    <w:p w14:paraId="79830591" w14:textId="13DF7AD4" w:rsidR="00B460FB" w:rsidRPr="0056563E" w:rsidRDefault="009B6DDF" w:rsidP="009B6DDF">
      <w:pPr>
        <w:pStyle w:val="ListParagraph"/>
        <w:rPr>
          <w:sz w:val="22"/>
          <w:szCs w:val="22"/>
          <w:lang w:val="en-US"/>
        </w:rPr>
      </w:pPr>
      <w:r w:rsidRPr="0056563E">
        <w:rPr>
          <w:sz w:val="22"/>
          <w:szCs w:val="22"/>
          <w:lang w:val="en-US"/>
        </w:rPr>
        <w:t xml:space="preserve">a) </w:t>
      </w:r>
      <w:r w:rsidR="00B460FB" w:rsidRPr="0056563E">
        <w:rPr>
          <w:sz w:val="22"/>
          <w:szCs w:val="22"/>
          <w:lang w:val="en-US"/>
        </w:rPr>
        <w:t>We have your consent (if consent is needed</w:t>
      </w:r>
      <w:proofErr w:type="gramStart"/>
      <w:r w:rsidR="00B460FB" w:rsidRPr="0056563E">
        <w:rPr>
          <w:sz w:val="22"/>
          <w:szCs w:val="22"/>
          <w:lang w:val="en-US"/>
        </w:rPr>
        <w:t>);</w:t>
      </w:r>
      <w:proofErr w:type="gramEnd"/>
    </w:p>
    <w:p w14:paraId="32798895" w14:textId="0A7F6607" w:rsidR="00B460FB" w:rsidRPr="0056563E" w:rsidRDefault="009B6DDF" w:rsidP="009B6DDF">
      <w:pPr>
        <w:pStyle w:val="ListParagraph"/>
        <w:rPr>
          <w:sz w:val="22"/>
          <w:szCs w:val="22"/>
          <w:lang w:val="en-US"/>
        </w:rPr>
      </w:pPr>
      <w:r w:rsidRPr="0056563E">
        <w:rPr>
          <w:sz w:val="22"/>
          <w:szCs w:val="22"/>
          <w:lang w:val="en-US"/>
        </w:rPr>
        <w:t xml:space="preserve">b) </w:t>
      </w:r>
      <w:r w:rsidR="00B460FB" w:rsidRPr="0056563E">
        <w:rPr>
          <w:sz w:val="22"/>
          <w:szCs w:val="22"/>
          <w:lang w:val="en-US"/>
        </w:rPr>
        <w:t xml:space="preserve">We need to use the information to comply with our legal </w:t>
      </w:r>
      <w:proofErr w:type="gramStart"/>
      <w:r w:rsidR="00B460FB" w:rsidRPr="0056563E">
        <w:rPr>
          <w:sz w:val="22"/>
          <w:szCs w:val="22"/>
          <w:lang w:val="en-US"/>
        </w:rPr>
        <w:t>obligations;</w:t>
      </w:r>
      <w:proofErr w:type="gramEnd"/>
    </w:p>
    <w:p w14:paraId="7B798E2C" w14:textId="5FB670B7" w:rsidR="00B460FB" w:rsidRPr="0056563E" w:rsidRDefault="009B6DDF" w:rsidP="009B6DDF">
      <w:pPr>
        <w:pStyle w:val="ListParagraph"/>
        <w:rPr>
          <w:sz w:val="22"/>
          <w:szCs w:val="22"/>
          <w:lang w:val="en-US"/>
        </w:rPr>
      </w:pPr>
      <w:r w:rsidRPr="0056563E">
        <w:rPr>
          <w:sz w:val="22"/>
          <w:szCs w:val="22"/>
          <w:lang w:val="en-US"/>
        </w:rPr>
        <w:t xml:space="preserve">c) </w:t>
      </w:r>
      <w:r w:rsidR="00B460FB" w:rsidRPr="0056563E">
        <w:rPr>
          <w:sz w:val="22"/>
          <w:szCs w:val="22"/>
          <w:lang w:val="en-US"/>
        </w:rPr>
        <w:t xml:space="preserve">We need to use the information to </w:t>
      </w:r>
      <w:proofErr w:type="gramStart"/>
      <w:r w:rsidR="00B460FB" w:rsidRPr="0056563E">
        <w:rPr>
          <w:sz w:val="22"/>
          <w:szCs w:val="22"/>
          <w:lang w:val="en-US"/>
        </w:rPr>
        <w:t>perform</w:t>
      </w:r>
      <w:proofErr w:type="gramEnd"/>
      <w:r w:rsidR="00B460FB" w:rsidRPr="0056563E">
        <w:rPr>
          <w:sz w:val="22"/>
          <w:szCs w:val="22"/>
          <w:lang w:val="en-US"/>
        </w:rPr>
        <w:t xml:space="preserve"> a contract with you; and/or</w:t>
      </w:r>
    </w:p>
    <w:p w14:paraId="01502A38" w14:textId="64B624F8" w:rsidR="00B460FB" w:rsidRPr="0056563E" w:rsidRDefault="009B6DDF" w:rsidP="009B6DDF">
      <w:pPr>
        <w:pStyle w:val="ListParagraph"/>
        <w:rPr>
          <w:sz w:val="22"/>
          <w:szCs w:val="22"/>
          <w:lang w:val="en-US"/>
        </w:rPr>
      </w:pPr>
      <w:r w:rsidRPr="0056563E">
        <w:rPr>
          <w:sz w:val="22"/>
          <w:szCs w:val="22"/>
          <w:lang w:val="en-US"/>
        </w:rPr>
        <w:t xml:space="preserve">d) </w:t>
      </w:r>
      <w:r w:rsidR="00B460FB" w:rsidRPr="0056563E">
        <w:rPr>
          <w:sz w:val="22"/>
          <w:szCs w:val="22"/>
          <w:lang w:val="en-US"/>
        </w:rPr>
        <w:t>It is fair to use the personal information either in our interests or someone else’s interests, where there is no disadvantage to you – this can include where it is in our interests to contact you about products or services, market to you, or collaborate with others to improve our services.</w:t>
      </w:r>
    </w:p>
    <w:p w14:paraId="7B70601C" w14:textId="77777777" w:rsidR="00B460FB" w:rsidRPr="0056563E" w:rsidRDefault="00B460FB" w:rsidP="008F5C18">
      <w:pPr>
        <w:rPr>
          <w:rFonts w:asciiTheme="minorHAnsi" w:hAnsiTheme="minorHAnsi"/>
          <w:lang w:val="en-US"/>
        </w:rPr>
      </w:pPr>
    </w:p>
    <w:p w14:paraId="2124141A" w14:textId="77777777" w:rsidR="00B460FB" w:rsidRPr="0056563E" w:rsidRDefault="00B460FB" w:rsidP="008F5C18">
      <w:pPr>
        <w:rPr>
          <w:rFonts w:asciiTheme="minorHAnsi" w:hAnsiTheme="minorHAnsi"/>
          <w:lang w:val="en-US"/>
        </w:rPr>
      </w:pPr>
      <w:r w:rsidRPr="0056563E">
        <w:rPr>
          <w:rFonts w:asciiTheme="minorHAnsi" w:hAnsiTheme="minorHAnsi"/>
          <w:lang w:val="en-US"/>
        </w:rPr>
        <w:t>Where we have your consent, you have the right to withdraw it. We will let you know how to do that at the time we gather your consent.</w:t>
      </w:r>
    </w:p>
    <w:p w14:paraId="340A6CC4" w14:textId="77777777" w:rsidR="00B460FB" w:rsidRPr="0056563E" w:rsidRDefault="00B460FB" w:rsidP="008F5C18">
      <w:pPr>
        <w:rPr>
          <w:rFonts w:asciiTheme="minorHAnsi" w:hAnsiTheme="minorHAnsi"/>
          <w:lang w:val="en-US"/>
        </w:rPr>
      </w:pPr>
    </w:p>
    <w:p w14:paraId="0023E71E" w14:textId="5A0EABCB" w:rsidR="00B460FB" w:rsidRPr="0056563E" w:rsidRDefault="009B6DDF" w:rsidP="008F5C18">
      <w:pPr>
        <w:rPr>
          <w:rFonts w:asciiTheme="minorHAnsi" w:hAnsiTheme="minorHAnsi"/>
          <w:lang w:val="en-US"/>
        </w:rPr>
      </w:pPr>
      <w:r w:rsidRPr="0056563E">
        <w:rPr>
          <w:rFonts w:asciiTheme="minorHAnsi" w:hAnsiTheme="minorHAnsi"/>
          <w:lang w:val="en-US"/>
        </w:rPr>
        <w:t xml:space="preserve">7.2 </w:t>
      </w:r>
      <w:r w:rsidR="00B460FB" w:rsidRPr="0056563E">
        <w:rPr>
          <w:rFonts w:asciiTheme="minorHAnsi" w:hAnsiTheme="minorHAnsi"/>
          <w:lang w:val="en-US"/>
        </w:rPr>
        <w:t>Special protection is given to certain kinds of personal information that is particularly sensitive. This is information about your, age, health status, racial or ethnic origin, political views, religious or similar beliefs, sex life or sexual orientation, genetic or biometric identifiers, trade union membership, qualifications/accreditations, criminal convictions or allegations.</w:t>
      </w:r>
    </w:p>
    <w:p w14:paraId="7C6609D1" w14:textId="77777777" w:rsidR="00B460FB" w:rsidRPr="0056563E" w:rsidRDefault="00B460FB" w:rsidP="008F5C18">
      <w:pPr>
        <w:rPr>
          <w:rFonts w:asciiTheme="minorHAnsi" w:hAnsiTheme="minorHAnsi"/>
          <w:lang w:val="en-US"/>
        </w:rPr>
      </w:pPr>
    </w:p>
    <w:p w14:paraId="4287963F" w14:textId="2ED93704" w:rsidR="00B460FB" w:rsidRPr="0056563E" w:rsidRDefault="00B460FB" w:rsidP="008F5C18">
      <w:pPr>
        <w:rPr>
          <w:rFonts w:asciiTheme="minorHAnsi" w:hAnsiTheme="minorHAnsi"/>
          <w:lang w:val="en-US"/>
        </w:rPr>
      </w:pPr>
      <w:r w:rsidRPr="0056563E">
        <w:rPr>
          <w:rFonts w:asciiTheme="minorHAnsi" w:hAnsiTheme="minorHAnsi"/>
          <w:lang w:val="en-US"/>
        </w:rPr>
        <w:t>We will only use this kind of personal information where:</w:t>
      </w:r>
    </w:p>
    <w:p w14:paraId="0A421D55" w14:textId="77777777" w:rsidR="009B6DDF" w:rsidRPr="0056563E" w:rsidRDefault="00B460FB" w:rsidP="008F5C18">
      <w:pPr>
        <w:pStyle w:val="ListParagraph"/>
        <w:numPr>
          <w:ilvl w:val="0"/>
          <w:numId w:val="22"/>
        </w:numPr>
        <w:rPr>
          <w:sz w:val="22"/>
          <w:szCs w:val="22"/>
          <w:lang w:val="en-US"/>
        </w:rPr>
      </w:pPr>
      <w:r w:rsidRPr="0056563E">
        <w:rPr>
          <w:sz w:val="22"/>
          <w:szCs w:val="22"/>
          <w:lang w:val="en-US"/>
        </w:rPr>
        <w:t>We have a legal obligation to do so (for example to protect vulnerable people</w:t>
      </w:r>
      <w:proofErr w:type="gramStart"/>
      <w:r w:rsidRPr="0056563E">
        <w:rPr>
          <w:sz w:val="22"/>
          <w:szCs w:val="22"/>
          <w:lang w:val="en-US"/>
        </w:rPr>
        <w:t>);</w:t>
      </w:r>
      <w:proofErr w:type="gramEnd"/>
    </w:p>
    <w:p w14:paraId="151D2066" w14:textId="77777777" w:rsidR="009B6DDF" w:rsidRPr="0056563E" w:rsidRDefault="00B460FB" w:rsidP="008F5C18">
      <w:pPr>
        <w:pStyle w:val="ListParagraph"/>
        <w:numPr>
          <w:ilvl w:val="0"/>
          <w:numId w:val="22"/>
        </w:numPr>
        <w:rPr>
          <w:sz w:val="22"/>
          <w:szCs w:val="22"/>
          <w:lang w:val="en-US"/>
        </w:rPr>
      </w:pPr>
      <w:r w:rsidRPr="0056563E">
        <w:rPr>
          <w:sz w:val="22"/>
          <w:szCs w:val="22"/>
          <w:lang w:val="en-US"/>
        </w:rPr>
        <w:t xml:space="preserve">It is necessary for us to do so to protect your vital interests (for example if you have </w:t>
      </w:r>
      <w:proofErr w:type="gramStart"/>
      <w:r w:rsidRPr="0056563E">
        <w:rPr>
          <w:sz w:val="22"/>
          <w:szCs w:val="22"/>
          <w:lang w:val="en-US"/>
        </w:rPr>
        <w:t>a severe</w:t>
      </w:r>
      <w:proofErr w:type="gramEnd"/>
      <w:r w:rsidRPr="0056563E">
        <w:rPr>
          <w:sz w:val="22"/>
          <w:szCs w:val="22"/>
          <w:lang w:val="en-US"/>
        </w:rPr>
        <w:t xml:space="preserve"> and immediate medical need whilst on our premises</w:t>
      </w:r>
      <w:proofErr w:type="gramStart"/>
      <w:r w:rsidRPr="0056563E">
        <w:rPr>
          <w:sz w:val="22"/>
          <w:szCs w:val="22"/>
          <w:lang w:val="en-US"/>
        </w:rPr>
        <w:t>);</w:t>
      </w:r>
      <w:proofErr w:type="gramEnd"/>
    </w:p>
    <w:p w14:paraId="73F1AC1B" w14:textId="77777777" w:rsidR="009B6DDF" w:rsidRPr="0056563E" w:rsidRDefault="00B460FB" w:rsidP="008F5C18">
      <w:pPr>
        <w:pStyle w:val="ListParagraph"/>
        <w:numPr>
          <w:ilvl w:val="0"/>
          <w:numId w:val="22"/>
        </w:numPr>
        <w:rPr>
          <w:sz w:val="22"/>
          <w:szCs w:val="22"/>
          <w:lang w:val="en-US"/>
        </w:rPr>
      </w:pPr>
      <w:r w:rsidRPr="0056563E">
        <w:rPr>
          <w:sz w:val="22"/>
          <w:szCs w:val="22"/>
          <w:lang w:val="en-US"/>
        </w:rPr>
        <w:t xml:space="preserve">It is in the substantial public </w:t>
      </w:r>
      <w:proofErr w:type="gramStart"/>
      <w:r w:rsidRPr="0056563E">
        <w:rPr>
          <w:sz w:val="22"/>
          <w:szCs w:val="22"/>
          <w:lang w:val="en-US"/>
        </w:rPr>
        <w:t>interest;</w:t>
      </w:r>
      <w:proofErr w:type="gramEnd"/>
    </w:p>
    <w:p w14:paraId="1727F12E" w14:textId="77777777" w:rsidR="009B6DDF" w:rsidRPr="0056563E" w:rsidRDefault="00B460FB" w:rsidP="008F5C18">
      <w:pPr>
        <w:pStyle w:val="ListParagraph"/>
        <w:numPr>
          <w:ilvl w:val="0"/>
          <w:numId w:val="22"/>
        </w:numPr>
        <w:rPr>
          <w:sz w:val="22"/>
          <w:szCs w:val="22"/>
          <w:lang w:val="en-US"/>
        </w:rPr>
      </w:pPr>
      <w:r w:rsidRPr="0056563E">
        <w:rPr>
          <w:sz w:val="22"/>
          <w:szCs w:val="22"/>
        </w:rPr>
        <w:t>It is necessary for the prevention or detection of</w:t>
      </w:r>
      <w:r w:rsidRPr="0056563E">
        <w:rPr>
          <w:spacing w:val="-23"/>
          <w:sz w:val="22"/>
          <w:szCs w:val="22"/>
        </w:rPr>
        <w:t xml:space="preserve"> </w:t>
      </w:r>
      <w:proofErr w:type="gramStart"/>
      <w:r w:rsidRPr="0056563E">
        <w:rPr>
          <w:sz w:val="22"/>
          <w:szCs w:val="22"/>
        </w:rPr>
        <w:t>crime;</w:t>
      </w:r>
      <w:proofErr w:type="gramEnd"/>
    </w:p>
    <w:p w14:paraId="64747ADA" w14:textId="77777777" w:rsidR="009B6DDF" w:rsidRPr="0056563E" w:rsidRDefault="00B460FB" w:rsidP="008F5C18">
      <w:pPr>
        <w:pStyle w:val="ListParagraph"/>
        <w:numPr>
          <w:ilvl w:val="0"/>
          <w:numId w:val="22"/>
        </w:numPr>
        <w:rPr>
          <w:sz w:val="22"/>
          <w:szCs w:val="22"/>
          <w:lang w:val="en-US"/>
        </w:rPr>
      </w:pPr>
      <w:r w:rsidRPr="0056563E">
        <w:rPr>
          <w:sz w:val="22"/>
          <w:szCs w:val="22"/>
          <w:lang w:val="en-US"/>
        </w:rPr>
        <w:t>It is necessary for insurance purposes; or</w:t>
      </w:r>
    </w:p>
    <w:p w14:paraId="251168A3" w14:textId="47B0CB4F" w:rsidR="00B460FB" w:rsidRPr="0056563E" w:rsidRDefault="00B460FB" w:rsidP="008F5C18">
      <w:pPr>
        <w:pStyle w:val="ListParagraph"/>
        <w:numPr>
          <w:ilvl w:val="0"/>
          <w:numId w:val="22"/>
        </w:numPr>
        <w:rPr>
          <w:sz w:val="22"/>
          <w:szCs w:val="22"/>
          <w:lang w:val="en-US"/>
        </w:rPr>
      </w:pPr>
      <w:r w:rsidRPr="0056563E">
        <w:rPr>
          <w:sz w:val="22"/>
          <w:szCs w:val="22"/>
          <w:lang w:val="en-US"/>
        </w:rPr>
        <w:t>You have specifically given us explicit consent to use the information.</w:t>
      </w:r>
    </w:p>
    <w:p w14:paraId="613D6811" w14:textId="77777777" w:rsidR="00B460FB" w:rsidRPr="0056563E" w:rsidRDefault="00B460FB" w:rsidP="008F5C18">
      <w:pPr>
        <w:rPr>
          <w:rFonts w:asciiTheme="minorHAnsi" w:hAnsiTheme="minorHAnsi"/>
          <w:lang w:val="en-US"/>
        </w:rPr>
      </w:pPr>
    </w:p>
    <w:p w14:paraId="2010A2F7" w14:textId="77777777" w:rsidR="00B460FB" w:rsidRDefault="00B460FB" w:rsidP="008F5C18">
      <w:pPr>
        <w:rPr>
          <w:rFonts w:asciiTheme="minorHAnsi" w:hAnsiTheme="minorHAnsi"/>
          <w:b/>
          <w:bCs/>
          <w:lang w:val="en-US"/>
        </w:rPr>
      </w:pPr>
    </w:p>
    <w:p w14:paraId="487AF4B7" w14:textId="77777777" w:rsidR="00E00874" w:rsidRDefault="00E00874" w:rsidP="008F5C18">
      <w:pPr>
        <w:rPr>
          <w:rFonts w:asciiTheme="minorHAnsi" w:hAnsiTheme="minorHAnsi"/>
          <w:b/>
          <w:bCs/>
          <w:lang w:val="en-US"/>
        </w:rPr>
      </w:pPr>
    </w:p>
    <w:p w14:paraId="2E02BB01" w14:textId="77777777" w:rsidR="00E00874" w:rsidRDefault="00E00874" w:rsidP="008F5C18">
      <w:pPr>
        <w:rPr>
          <w:rFonts w:asciiTheme="minorHAnsi" w:hAnsiTheme="minorHAnsi"/>
          <w:b/>
          <w:bCs/>
          <w:lang w:val="en-US"/>
        </w:rPr>
      </w:pPr>
    </w:p>
    <w:p w14:paraId="05B3D30F" w14:textId="77777777" w:rsidR="00E00874" w:rsidRPr="0056563E" w:rsidRDefault="00E00874" w:rsidP="008F5C18">
      <w:pPr>
        <w:rPr>
          <w:rFonts w:asciiTheme="minorHAnsi" w:hAnsiTheme="minorHAnsi"/>
          <w:b/>
          <w:bCs/>
          <w:lang w:val="en-US"/>
        </w:rPr>
      </w:pPr>
    </w:p>
    <w:p w14:paraId="77B9E6B4" w14:textId="0B62ED15" w:rsidR="00B460FB" w:rsidRPr="0056563E" w:rsidRDefault="00B460FB" w:rsidP="009B6DDF">
      <w:pPr>
        <w:pStyle w:val="ListParagraph"/>
        <w:numPr>
          <w:ilvl w:val="0"/>
          <w:numId w:val="19"/>
        </w:numPr>
        <w:rPr>
          <w:b/>
          <w:bCs/>
          <w:sz w:val="22"/>
          <w:szCs w:val="22"/>
          <w:lang w:val="en-US"/>
        </w:rPr>
      </w:pPr>
      <w:r w:rsidRPr="0056563E">
        <w:rPr>
          <w:b/>
          <w:bCs/>
          <w:sz w:val="22"/>
          <w:szCs w:val="22"/>
          <w:lang w:val="en-US"/>
        </w:rPr>
        <w:lastRenderedPageBreak/>
        <w:t>SHARING YOUR PERSONAL INFORMATION OR GETTING YOUR PERSONAL INFORMATION FROM OTHERS.</w:t>
      </w:r>
    </w:p>
    <w:p w14:paraId="31D473E3" w14:textId="77777777" w:rsidR="00B460FB" w:rsidRPr="0056563E" w:rsidRDefault="00B460FB" w:rsidP="008F5C18">
      <w:pPr>
        <w:rPr>
          <w:rFonts w:asciiTheme="minorHAnsi" w:hAnsiTheme="minorHAnsi"/>
          <w:lang w:val="en-US"/>
        </w:rPr>
      </w:pPr>
    </w:p>
    <w:p w14:paraId="3E6EA5E7" w14:textId="32424734" w:rsidR="00B460FB" w:rsidRPr="0056563E" w:rsidRDefault="00B460FB" w:rsidP="008F5C18">
      <w:pPr>
        <w:rPr>
          <w:rFonts w:asciiTheme="minorHAnsi" w:hAnsiTheme="minorHAnsi"/>
          <w:lang w:val="en-US"/>
        </w:rPr>
      </w:pPr>
      <w:r w:rsidRPr="0056563E">
        <w:rPr>
          <w:rFonts w:asciiTheme="minorHAnsi" w:hAnsiTheme="minorHAnsi"/>
          <w:lang w:val="en-US"/>
        </w:rPr>
        <w:t>8.1</w:t>
      </w:r>
      <w:r w:rsidR="009B6DDF" w:rsidRPr="0056563E">
        <w:rPr>
          <w:rFonts w:asciiTheme="minorHAnsi" w:hAnsiTheme="minorHAnsi"/>
          <w:lang w:val="en-US"/>
        </w:rPr>
        <w:t xml:space="preserve"> </w:t>
      </w:r>
      <w:r w:rsidRPr="0056563E">
        <w:rPr>
          <w:rFonts w:asciiTheme="minorHAnsi" w:hAnsiTheme="minorHAnsi"/>
          <w:lang w:val="en-US"/>
        </w:rPr>
        <w:t>We will share personal information within our organisation and with others outside providers where we need to do that to make products and services available to you, market products and services to you, meet or enforce a legal obligation or where it is fair and reasonable for us to do so. We will only share your personal information to the extent needed for those purposes.</w:t>
      </w:r>
    </w:p>
    <w:p w14:paraId="35DF71F9" w14:textId="77777777" w:rsidR="00B460FB" w:rsidRPr="0056563E" w:rsidRDefault="00B460FB" w:rsidP="008F5C18">
      <w:pPr>
        <w:rPr>
          <w:rFonts w:asciiTheme="minorHAnsi" w:hAnsiTheme="minorHAnsi"/>
          <w:lang w:val="en-US"/>
        </w:rPr>
      </w:pPr>
    </w:p>
    <w:p w14:paraId="58243C3D" w14:textId="43487C98" w:rsidR="00B460FB" w:rsidRPr="0056563E" w:rsidRDefault="009B6DDF" w:rsidP="008F5C18">
      <w:pPr>
        <w:rPr>
          <w:rFonts w:asciiTheme="minorHAnsi" w:hAnsiTheme="minorHAnsi"/>
          <w:lang w:val="en-US"/>
        </w:rPr>
      </w:pPr>
      <w:r w:rsidRPr="0056563E">
        <w:rPr>
          <w:rFonts w:asciiTheme="minorHAnsi" w:hAnsiTheme="minorHAnsi"/>
          <w:lang w:val="en-US"/>
        </w:rPr>
        <w:t xml:space="preserve">8.2 </w:t>
      </w:r>
      <w:r w:rsidR="00B460FB" w:rsidRPr="0056563E">
        <w:rPr>
          <w:rFonts w:asciiTheme="minorHAnsi" w:hAnsiTheme="minorHAnsi"/>
          <w:lang w:val="en-US"/>
        </w:rPr>
        <w:t>Who we share your personal information with depends on the products and services we provide to you and the purposes we use your personal information for. For most products and services, we will share your personal information with our own service providers such as our IT Suppliers.</w:t>
      </w:r>
    </w:p>
    <w:p w14:paraId="0127E7C0" w14:textId="77777777" w:rsidR="00B460FB" w:rsidRPr="0056563E" w:rsidRDefault="00B460FB" w:rsidP="008F5C18">
      <w:pPr>
        <w:rPr>
          <w:rFonts w:asciiTheme="minorHAnsi" w:hAnsiTheme="minorHAnsi"/>
          <w:lang w:val="en-US"/>
        </w:rPr>
      </w:pPr>
    </w:p>
    <w:p w14:paraId="72F26054" w14:textId="6CAD7FD2" w:rsidR="00B460FB" w:rsidRPr="0056563E" w:rsidRDefault="009B6DDF" w:rsidP="008F5C18">
      <w:pPr>
        <w:rPr>
          <w:rFonts w:asciiTheme="minorHAnsi" w:hAnsiTheme="minorHAnsi"/>
          <w:lang w:val="en-US"/>
        </w:rPr>
      </w:pPr>
      <w:r w:rsidRPr="0056563E">
        <w:rPr>
          <w:rFonts w:asciiTheme="minorHAnsi" w:hAnsiTheme="minorHAnsi"/>
          <w:lang w:val="en-US"/>
        </w:rPr>
        <w:t xml:space="preserve">8.3 </w:t>
      </w:r>
      <w:r w:rsidR="00B460FB" w:rsidRPr="0056563E">
        <w:rPr>
          <w:rFonts w:asciiTheme="minorHAnsi" w:hAnsiTheme="minorHAnsi"/>
          <w:lang w:val="en-US"/>
        </w:rPr>
        <w:t xml:space="preserve">Most of the time the personal information we have about you is information you have given to us or gathered by us </w:t>
      </w:r>
      <w:proofErr w:type="gramStart"/>
      <w:r w:rsidR="00B460FB" w:rsidRPr="0056563E">
        <w:rPr>
          <w:rFonts w:asciiTheme="minorHAnsi" w:hAnsiTheme="minorHAnsi"/>
          <w:lang w:val="en-US"/>
        </w:rPr>
        <w:t>in the course of</w:t>
      </w:r>
      <w:proofErr w:type="gramEnd"/>
      <w:r w:rsidR="00B460FB" w:rsidRPr="0056563E">
        <w:rPr>
          <w:rFonts w:asciiTheme="minorHAnsi" w:hAnsiTheme="minorHAnsi"/>
          <w:lang w:val="en-US"/>
        </w:rPr>
        <w:t xml:space="preserve"> providing products and services to you. We also sometimes gather personal information from and send personal information to third </w:t>
      </w:r>
      <w:proofErr w:type="gramStart"/>
      <w:r w:rsidR="00B460FB" w:rsidRPr="0056563E">
        <w:rPr>
          <w:rFonts w:asciiTheme="minorHAnsi" w:hAnsiTheme="minorHAnsi"/>
          <w:lang w:val="en-US"/>
        </w:rPr>
        <w:t>parties</w:t>
      </w:r>
      <w:proofErr w:type="gramEnd"/>
      <w:r w:rsidR="00B460FB" w:rsidRPr="0056563E">
        <w:rPr>
          <w:rFonts w:asciiTheme="minorHAnsi" w:hAnsiTheme="minorHAnsi"/>
          <w:lang w:val="en-US"/>
        </w:rPr>
        <w:t xml:space="preserve"> for example </w:t>
      </w:r>
      <w:proofErr w:type="gramStart"/>
      <w:r w:rsidR="00B460FB" w:rsidRPr="0056563E">
        <w:rPr>
          <w:rFonts w:asciiTheme="minorHAnsi" w:hAnsiTheme="minorHAnsi"/>
          <w:lang w:val="en-US"/>
        </w:rPr>
        <w:t>Local</w:t>
      </w:r>
      <w:proofErr w:type="gramEnd"/>
      <w:r w:rsidR="00B460FB" w:rsidRPr="0056563E">
        <w:rPr>
          <w:rFonts w:asciiTheme="minorHAnsi" w:hAnsiTheme="minorHAnsi"/>
          <w:lang w:val="en-US"/>
        </w:rPr>
        <w:t xml:space="preserve"> Education Authority, Diocese, Department for Education or the organisation you are </w:t>
      </w:r>
      <w:proofErr w:type="gramStart"/>
      <w:r w:rsidR="00B460FB" w:rsidRPr="0056563E">
        <w:rPr>
          <w:rFonts w:asciiTheme="minorHAnsi" w:hAnsiTheme="minorHAnsi"/>
          <w:lang w:val="en-US"/>
        </w:rPr>
        <w:t>affiliated</w:t>
      </w:r>
      <w:proofErr w:type="gramEnd"/>
      <w:r w:rsidR="00B460FB" w:rsidRPr="0056563E">
        <w:rPr>
          <w:rFonts w:asciiTheme="minorHAnsi" w:hAnsiTheme="minorHAnsi"/>
          <w:lang w:val="en-US"/>
        </w:rPr>
        <w:t xml:space="preserve"> for </w:t>
      </w:r>
      <w:proofErr w:type="gramStart"/>
      <w:r w:rsidR="00B460FB" w:rsidRPr="0056563E">
        <w:rPr>
          <w:rFonts w:asciiTheme="minorHAnsi" w:hAnsiTheme="minorHAnsi"/>
          <w:lang w:val="en-US"/>
        </w:rPr>
        <w:t>example</w:t>
      </w:r>
      <w:proofErr w:type="gramEnd"/>
      <w:r w:rsidR="00B460FB" w:rsidRPr="0056563E">
        <w:rPr>
          <w:rFonts w:asciiTheme="minorHAnsi" w:hAnsiTheme="minorHAnsi"/>
          <w:lang w:val="en-US"/>
        </w:rPr>
        <w:t xml:space="preserve"> education provider.</w:t>
      </w:r>
    </w:p>
    <w:p w14:paraId="57665D78" w14:textId="77777777" w:rsidR="00B460FB" w:rsidRPr="0056563E" w:rsidRDefault="00B460FB" w:rsidP="008F5C18">
      <w:pPr>
        <w:rPr>
          <w:rFonts w:asciiTheme="minorHAnsi" w:hAnsiTheme="minorHAnsi"/>
          <w:lang w:val="en-US"/>
        </w:rPr>
      </w:pPr>
    </w:p>
    <w:p w14:paraId="0D1C99A4" w14:textId="1E4AF158" w:rsidR="00B460FB" w:rsidRPr="0056563E" w:rsidRDefault="009B6DDF" w:rsidP="008F5C18">
      <w:pPr>
        <w:rPr>
          <w:rFonts w:asciiTheme="minorHAnsi" w:hAnsiTheme="minorHAnsi"/>
          <w:lang w:val="en-US"/>
        </w:rPr>
      </w:pPr>
      <w:r w:rsidRPr="0056563E">
        <w:rPr>
          <w:rFonts w:asciiTheme="minorHAnsi" w:hAnsiTheme="minorHAnsi"/>
          <w:lang w:val="en-US"/>
        </w:rPr>
        <w:t xml:space="preserve">8.4 </w:t>
      </w:r>
      <w:r w:rsidR="00B460FB" w:rsidRPr="0056563E">
        <w:rPr>
          <w:rFonts w:asciiTheme="minorHAnsi" w:hAnsiTheme="minorHAnsi"/>
          <w:lang w:val="en-US"/>
        </w:rPr>
        <w:t>We do not share or transfer your data outside of the European Economic Area.</w:t>
      </w:r>
    </w:p>
    <w:p w14:paraId="1D3EE246" w14:textId="77777777" w:rsidR="00B460FB" w:rsidRPr="0056563E" w:rsidRDefault="00B460FB" w:rsidP="008F5C18">
      <w:pPr>
        <w:rPr>
          <w:rFonts w:asciiTheme="minorHAnsi" w:hAnsiTheme="minorHAnsi"/>
          <w:lang w:val="en-US"/>
        </w:rPr>
      </w:pPr>
    </w:p>
    <w:p w14:paraId="107B6C07" w14:textId="183638DB" w:rsidR="00B460FB" w:rsidRPr="0056563E" w:rsidRDefault="00B460FB" w:rsidP="009B6DDF">
      <w:pPr>
        <w:pStyle w:val="ListParagraph"/>
        <w:numPr>
          <w:ilvl w:val="0"/>
          <w:numId w:val="19"/>
        </w:numPr>
        <w:rPr>
          <w:b/>
          <w:bCs/>
          <w:sz w:val="22"/>
          <w:szCs w:val="22"/>
          <w:lang w:val="en-US"/>
        </w:rPr>
      </w:pPr>
      <w:r w:rsidRPr="0056563E">
        <w:rPr>
          <w:b/>
          <w:bCs/>
          <w:sz w:val="22"/>
          <w:szCs w:val="22"/>
          <w:lang w:val="en-US"/>
        </w:rPr>
        <w:t>HOW LONG WE KEEP YOUR PERSONAL INFORMATION FOR</w:t>
      </w:r>
    </w:p>
    <w:p w14:paraId="69EBFECA" w14:textId="77777777" w:rsidR="00B460FB" w:rsidRPr="0056563E" w:rsidRDefault="00B460FB" w:rsidP="008F5C18">
      <w:pPr>
        <w:rPr>
          <w:rFonts w:asciiTheme="minorHAnsi" w:hAnsiTheme="minorHAnsi"/>
          <w:lang w:val="en-US"/>
        </w:rPr>
      </w:pPr>
    </w:p>
    <w:p w14:paraId="1D9A78B5" w14:textId="71E6524E" w:rsidR="00B460FB" w:rsidRPr="0056563E" w:rsidRDefault="009B6DDF" w:rsidP="008F5C18">
      <w:pPr>
        <w:rPr>
          <w:rFonts w:asciiTheme="minorHAnsi" w:hAnsiTheme="minorHAnsi"/>
          <w:lang w:val="en-US"/>
        </w:rPr>
      </w:pPr>
      <w:r w:rsidRPr="0056563E">
        <w:rPr>
          <w:rFonts w:asciiTheme="minorHAnsi" w:hAnsiTheme="minorHAnsi"/>
          <w:lang w:val="en-US"/>
        </w:rPr>
        <w:t xml:space="preserve">9.1 </w:t>
      </w:r>
      <w:r w:rsidR="00B460FB" w:rsidRPr="0056563E">
        <w:rPr>
          <w:rFonts w:asciiTheme="minorHAnsi" w:hAnsiTheme="minorHAnsi"/>
          <w:lang w:val="en-US"/>
        </w:rPr>
        <w:t>How long we keep your personal information for depends on the products and services we deliver to you. We will never retain your personal information for any longer than is necessary for the purposes we need to use it for.</w:t>
      </w:r>
    </w:p>
    <w:p w14:paraId="4A156BC1" w14:textId="77777777" w:rsidR="00B460FB" w:rsidRPr="0056563E" w:rsidRDefault="00B460FB" w:rsidP="008F5C18">
      <w:pPr>
        <w:rPr>
          <w:rFonts w:asciiTheme="minorHAnsi" w:hAnsiTheme="minorHAnsi"/>
          <w:lang w:val="en-US"/>
        </w:rPr>
      </w:pPr>
    </w:p>
    <w:p w14:paraId="32D3A734" w14:textId="77777777" w:rsidR="00B460FB" w:rsidRPr="0056563E" w:rsidRDefault="00B460FB" w:rsidP="008F5C18">
      <w:pPr>
        <w:rPr>
          <w:rFonts w:asciiTheme="minorHAnsi" w:hAnsiTheme="minorHAnsi"/>
          <w:lang w:val="en-US"/>
        </w:rPr>
      </w:pPr>
      <w:r w:rsidRPr="0056563E">
        <w:rPr>
          <w:rFonts w:asciiTheme="minorHAnsi" w:hAnsiTheme="minorHAnsi"/>
          <w:lang w:val="en-US"/>
        </w:rPr>
        <w:t xml:space="preserve">We will not use your personal information for marketing purposes </w:t>
      </w:r>
      <w:proofErr w:type="gramStart"/>
      <w:r w:rsidRPr="0056563E">
        <w:rPr>
          <w:rFonts w:asciiTheme="minorHAnsi" w:hAnsiTheme="minorHAnsi"/>
          <w:lang w:val="en-US"/>
        </w:rPr>
        <w:t>once</w:t>
      </w:r>
      <w:proofErr w:type="gramEnd"/>
      <w:r w:rsidRPr="0056563E">
        <w:rPr>
          <w:rFonts w:asciiTheme="minorHAnsi" w:hAnsiTheme="minorHAnsi"/>
          <w:lang w:val="en-US"/>
        </w:rPr>
        <w:t xml:space="preserve"> you no longer have any active products or services with us. We keep the other personal information we use for seven years after contract termination or from the date you last used one of our services.</w:t>
      </w:r>
    </w:p>
    <w:p w14:paraId="402A3974" w14:textId="77777777" w:rsidR="009B6DDF" w:rsidRPr="0056563E" w:rsidRDefault="009B6DDF" w:rsidP="008F5C18">
      <w:pPr>
        <w:rPr>
          <w:rFonts w:asciiTheme="minorHAnsi" w:hAnsiTheme="minorHAnsi"/>
          <w:lang w:val="en-US"/>
        </w:rPr>
      </w:pPr>
    </w:p>
    <w:p w14:paraId="7CC2326E" w14:textId="77777777" w:rsidR="00B460FB" w:rsidRPr="0056563E" w:rsidRDefault="00B460FB" w:rsidP="008F5C18">
      <w:pPr>
        <w:rPr>
          <w:rFonts w:asciiTheme="minorHAnsi" w:hAnsiTheme="minorHAnsi"/>
          <w:lang w:val="en-US"/>
        </w:rPr>
      </w:pPr>
      <w:r w:rsidRPr="0056563E">
        <w:rPr>
          <w:rFonts w:asciiTheme="minorHAnsi" w:hAnsiTheme="minorHAnsi"/>
          <w:lang w:val="en-US"/>
        </w:rPr>
        <w:t>We may hold information relating to pension facilities for up to 15 years from the date of expiry of the account. In some circumstances we will hold personal information for longer where necessary for active or potential legal proceedings, to resolve or defend claims, and for the purpose of making remediation payments.</w:t>
      </w:r>
    </w:p>
    <w:p w14:paraId="0667FC25" w14:textId="77777777" w:rsidR="009B6DDF" w:rsidRDefault="009B6DDF" w:rsidP="008F5C18">
      <w:pPr>
        <w:rPr>
          <w:rFonts w:asciiTheme="minorHAnsi" w:hAnsiTheme="minorHAnsi"/>
          <w:lang w:val="en-US"/>
        </w:rPr>
      </w:pPr>
    </w:p>
    <w:p w14:paraId="50DE1224" w14:textId="77777777" w:rsidR="00E00874" w:rsidRDefault="00E00874" w:rsidP="008F5C18">
      <w:pPr>
        <w:rPr>
          <w:rFonts w:asciiTheme="minorHAnsi" w:hAnsiTheme="minorHAnsi"/>
          <w:lang w:val="en-US"/>
        </w:rPr>
      </w:pPr>
    </w:p>
    <w:p w14:paraId="064E89AD" w14:textId="77777777" w:rsidR="00E00874" w:rsidRDefault="00E00874" w:rsidP="008F5C18">
      <w:pPr>
        <w:rPr>
          <w:rFonts w:asciiTheme="minorHAnsi" w:hAnsiTheme="minorHAnsi"/>
          <w:lang w:val="en-US"/>
        </w:rPr>
      </w:pPr>
    </w:p>
    <w:p w14:paraId="58EC7B9E" w14:textId="77777777" w:rsidR="00E00874" w:rsidRPr="0056563E" w:rsidRDefault="00E00874" w:rsidP="008F5C18">
      <w:pPr>
        <w:rPr>
          <w:rFonts w:asciiTheme="minorHAnsi" w:hAnsiTheme="minorHAnsi"/>
          <w:lang w:val="en-US"/>
        </w:rPr>
      </w:pPr>
    </w:p>
    <w:p w14:paraId="41159D2C" w14:textId="73AB4400" w:rsidR="00B460FB" w:rsidRPr="0056563E" w:rsidRDefault="00B460FB" w:rsidP="009B6DDF">
      <w:pPr>
        <w:pStyle w:val="ListParagraph"/>
        <w:numPr>
          <w:ilvl w:val="0"/>
          <w:numId w:val="19"/>
        </w:numPr>
        <w:rPr>
          <w:b/>
          <w:bCs/>
          <w:sz w:val="22"/>
          <w:szCs w:val="22"/>
          <w:lang w:val="en-US"/>
        </w:rPr>
      </w:pPr>
      <w:r w:rsidRPr="0056563E">
        <w:rPr>
          <w:b/>
          <w:bCs/>
          <w:sz w:val="22"/>
          <w:szCs w:val="22"/>
          <w:lang w:val="en-US"/>
        </w:rPr>
        <w:lastRenderedPageBreak/>
        <w:t>KEEPING UP TO DATE</w:t>
      </w:r>
    </w:p>
    <w:p w14:paraId="753B7A85" w14:textId="77777777" w:rsidR="00B460FB" w:rsidRPr="0056563E" w:rsidRDefault="00B460FB" w:rsidP="008F5C18">
      <w:pPr>
        <w:rPr>
          <w:rFonts w:asciiTheme="minorHAnsi" w:hAnsiTheme="minorHAnsi"/>
          <w:lang w:val="en-US"/>
        </w:rPr>
      </w:pPr>
    </w:p>
    <w:p w14:paraId="28623E0B" w14:textId="73C85AB6" w:rsidR="00B460FB" w:rsidRPr="0056563E" w:rsidRDefault="00B460FB" w:rsidP="009B6DDF">
      <w:pPr>
        <w:pStyle w:val="ListParagraph"/>
        <w:numPr>
          <w:ilvl w:val="1"/>
          <w:numId w:val="19"/>
        </w:numPr>
        <w:rPr>
          <w:sz w:val="22"/>
          <w:szCs w:val="22"/>
          <w:lang w:val="en-US"/>
        </w:rPr>
      </w:pPr>
      <w:r w:rsidRPr="0056563E">
        <w:rPr>
          <w:sz w:val="22"/>
          <w:szCs w:val="22"/>
          <w:lang w:val="en-US"/>
        </w:rPr>
        <w:t>We will communicate with you about products and services we are delivering using any contact details you have given us – for example by post, email, text message, and notifications on our app or website</w:t>
      </w:r>
    </w:p>
    <w:p w14:paraId="50413D1B" w14:textId="54705520" w:rsidR="00B460FB" w:rsidRPr="00E00874" w:rsidRDefault="009B6DDF" w:rsidP="008F5C18">
      <w:pPr>
        <w:pStyle w:val="ListParagraph"/>
        <w:numPr>
          <w:ilvl w:val="1"/>
          <w:numId w:val="19"/>
        </w:numPr>
        <w:rPr>
          <w:sz w:val="22"/>
          <w:szCs w:val="22"/>
          <w:lang w:val="en-US"/>
        </w:rPr>
      </w:pPr>
      <w:r w:rsidRPr="0056563E">
        <w:rPr>
          <w:sz w:val="22"/>
          <w:szCs w:val="22"/>
        </w:rPr>
        <w:t xml:space="preserve"> </w:t>
      </w:r>
      <w:r w:rsidR="00B460FB" w:rsidRPr="0056563E">
        <w:rPr>
          <w:sz w:val="22"/>
          <w:szCs w:val="22"/>
        </w:rPr>
        <w:t xml:space="preserve">Where you have </w:t>
      </w:r>
      <w:proofErr w:type="gramStart"/>
      <w:r w:rsidR="00B460FB" w:rsidRPr="0056563E">
        <w:rPr>
          <w:sz w:val="22"/>
          <w:szCs w:val="22"/>
        </w:rPr>
        <w:t>given</w:t>
      </w:r>
      <w:proofErr w:type="gramEnd"/>
      <w:r w:rsidR="00B460FB" w:rsidRPr="0056563E">
        <w:rPr>
          <w:sz w:val="22"/>
          <w:szCs w:val="22"/>
        </w:rPr>
        <w:t xml:space="preserve"> us consent to receive marketing, you can withdraw consent, and update your marketing preferences by </w:t>
      </w:r>
      <w:r w:rsidR="00E00874">
        <w:rPr>
          <w:sz w:val="22"/>
          <w:szCs w:val="22"/>
        </w:rPr>
        <w:t>unsubscribing to our emails or by emailing communications@edsential.co.uk</w:t>
      </w:r>
    </w:p>
    <w:p w14:paraId="79063B0E" w14:textId="77777777" w:rsidR="00B460FB" w:rsidRPr="0056563E" w:rsidRDefault="00B460FB" w:rsidP="008F5C18">
      <w:pPr>
        <w:rPr>
          <w:rFonts w:asciiTheme="minorHAnsi" w:hAnsiTheme="minorHAnsi"/>
        </w:rPr>
      </w:pPr>
    </w:p>
    <w:p w14:paraId="0E3E2BD5" w14:textId="540BE40D" w:rsidR="00B460FB" w:rsidRPr="0056563E" w:rsidRDefault="00B460FB" w:rsidP="009B6DDF">
      <w:pPr>
        <w:pStyle w:val="ListParagraph"/>
        <w:numPr>
          <w:ilvl w:val="0"/>
          <w:numId w:val="19"/>
        </w:numPr>
        <w:rPr>
          <w:b/>
          <w:bCs/>
          <w:sz w:val="22"/>
          <w:szCs w:val="22"/>
          <w:lang w:val="en-US"/>
        </w:rPr>
      </w:pPr>
      <w:r w:rsidRPr="0056563E">
        <w:rPr>
          <w:b/>
          <w:bCs/>
          <w:sz w:val="22"/>
          <w:szCs w:val="22"/>
          <w:lang w:val="en-US"/>
        </w:rPr>
        <w:t>COOKIES AND SIMILAR TECHNOLOGIES</w:t>
      </w:r>
    </w:p>
    <w:p w14:paraId="022454A3" w14:textId="77777777" w:rsidR="00B460FB" w:rsidRPr="0056563E" w:rsidRDefault="00B460FB" w:rsidP="008F5C18">
      <w:pPr>
        <w:rPr>
          <w:rFonts w:asciiTheme="minorHAnsi" w:hAnsiTheme="minorHAnsi"/>
          <w:lang w:val="en-US"/>
        </w:rPr>
      </w:pPr>
      <w:r w:rsidRPr="0056563E">
        <w:rPr>
          <w:rFonts w:asciiTheme="minorHAnsi" w:hAnsiTheme="minorHAnsi"/>
          <w:lang w:val="en-US"/>
        </w:rPr>
        <w:t xml:space="preserve">We use cookies and similar technologies, such as tags and pixels (“Cookies”), to </w:t>
      </w:r>
      <w:proofErr w:type="spellStart"/>
      <w:r w:rsidRPr="0056563E">
        <w:rPr>
          <w:rFonts w:asciiTheme="minorHAnsi" w:hAnsiTheme="minorHAnsi"/>
          <w:lang w:val="en-US"/>
        </w:rPr>
        <w:t>personalise</w:t>
      </w:r>
      <w:proofErr w:type="spellEnd"/>
      <w:r w:rsidRPr="0056563E">
        <w:rPr>
          <w:rFonts w:asciiTheme="minorHAnsi" w:hAnsiTheme="minorHAnsi"/>
          <w:lang w:val="en-US"/>
        </w:rPr>
        <w:t xml:space="preserve"> and improve your customer experience as you use our Websites and Mobile Apps and to provide you with relevant online advertising. This section provides more information about Cookies, including how we use them and how you can exercise your choices about our use of Cookies.</w:t>
      </w:r>
    </w:p>
    <w:p w14:paraId="7E430142" w14:textId="77777777" w:rsidR="0056563E" w:rsidRDefault="0056563E" w:rsidP="0056563E">
      <w:pPr>
        <w:rPr>
          <w:rFonts w:asciiTheme="minorHAnsi" w:hAnsiTheme="minorHAnsi"/>
          <w:lang w:val="en-US"/>
        </w:rPr>
      </w:pPr>
      <w:r>
        <w:rPr>
          <w:rFonts w:asciiTheme="minorHAnsi" w:hAnsiTheme="minorHAnsi"/>
          <w:lang w:val="en-US"/>
        </w:rPr>
        <w:t xml:space="preserve"> </w:t>
      </w:r>
    </w:p>
    <w:p w14:paraId="7D4B4E64" w14:textId="4A812B1E" w:rsidR="0056563E" w:rsidRPr="0056563E" w:rsidRDefault="0056563E" w:rsidP="0056563E">
      <w:pPr>
        <w:rPr>
          <w:rFonts w:asciiTheme="minorHAnsi" w:hAnsiTheme="minorHAnsi"/>
          <w:b/>
          <w:bCs/>
          <w:lang w:val="en-US"/>
        </w:rPr>
      </w:pPr>
      <w:r w:rsidRPr="0056563E">
        <w:rPr>
          <w:rFonts w:asciiTheme="minorHAnsi" w:hAnsiTheme="minorHAnsi"/>
          <w:b/>
          <w:bCs/>
          <w:lang w:val="en-US"/>
        </w:rPr>
        <w:t xml:space="preserve">11.1 </w:t>
      </w:r>
      <w:r w:rsidR="00B460FB" w:rsidRPr="0056563E">
        <w:rPr>
          <w:rFonts w:asciiTheme="minorHAnsi" w:hAnsiTheme="minorHAnsi"/>
          <w:b/>
          <w:bCs/>
          <w:lang w:val="en-US"/>
        </w:rPr>
        <w:t>HOW WE USE COOKIES</w:t>
      </w:r>
    </w:p>
    <w:p w14:paraId="773F41D8" w14:textId="77777777" w:rsidR="0056563E" w:rsidRDefault="0056563E" w:rsidP="008F5C18">
      <w:pPr>
        <w:rPr>
          <w:rFonts w:asciiTheme="minorHAnsi" w:hAnsiTheme="minorHAnsi"/>
          <w:lang w:val="en-US"/>
        </w:rPr>
      </w:pPr>
    </w:p>
    <w:p w14:paraId="5B55DD85" w14:textId="586008D2" w:rsidR="00B460FB" w:rsidRDefault="00B460FB" w:rsidP="008F5C18">
      <w:pPr>
        <w:rPr>
          <w:rFonts w:asciiTheme="minorHAnsi" w:hAnsiTheme="minorHAnsi"/>
          <w:lang w:val="en-US"/>
        </w:rPr>
      </w:pPr>
      <w:r w:rsidRPr="0056563E">
        <w:rPr>
          <w:rFonts w:asciiTheme="minorHAnsi" w:hAnsiTheme="minorHAnsi"/>
          <w:lang w:val="en-US"/>
        </w:rPr>
        <w:t>Cookies are small data files that allow a website to collect and store a range of data on your desktop computer, laptop or mobile device.</w:t>
      </w:r>
    </w:p>
    <w:p w14:paraId="02054695" w14:textId="77777777" w:rsidR="006D3F5C" w:rsidRPr="0056563E" w:rsidRDefault="006D3F5C" w:rsidP="008F5C18">
      <w:pPr>
        <w:rPr>
          <w:rFonts w:asciiTheme="minorHAnsi" w:hAnsiTheme="minorHAnsi"/>
          <w:lang w:val="en-US"/>
        </w:rPr>
      </w:pPr>
    </w:p>
    <w:p w14:paraId="082023F7" w14:textId="77777777" w:rsidR="00B460FB" w:rsidRPr="0056563E" w:rsidRDefault="00B460FB" w:rsidP="008F5C18">
      <w:pPr>
        <w:rPr>
          <w:rFonts w:asciiTheme="minorHAnsi" w:hAnsiTheme="minorHAnsi"/>
          <w:lang w:val="en-US"/>
        </w:rPr>
      </w:pPr>
      <w:r w:rsidRPr="0056563E">
        <w:rPr>
          <w:rFonts w:asciiTheme="minorHAnsi" w:hAnsiTheme="minorHAnsi"/>
          <w:lang w:val="en-US"/>
        </w:rPr>
        <w:t>Cookies help us to provide important features and functionality on our Websites and Mobile Apps, and we use them to improve your customer experience. For example, we use Cookies to do the following:</w:t>
      </w:r>
    </w:p>
    <w:p w14:paraId="54107CBE" w14:textId="77777777" w:rsidR="00B460FB" w:rsidRPr="0056563E" w:rsidRDefault="00B460FB" w:rsidP="009B6DDF">
      <w:pPr>
        <w:pStyle w:val="ListParagraph"/>
        <w:numPr>
          <w:ilvl w:val="0"/>
          <w:numId w:val="23"/>
        </w:numPr>
        <w:rPr>
          <w:sz w:val="22"/>
          <w:szCs w:val="22"/>
          <w:lang w:val="en-US"/>
        </w:rPr>
      </w:pPr>
      <w:r w:rsidRPr="0056563E">
        <w:rPr>
          <w:sz w:val="22"/>
          <w:szCs w:val="22"/>
          <w:lang w:val="en-US"/>
        </w:rPr>
        <w:t>Improve the way our Websites and Mobile Apps work</w:t>
      </w:r>
    </w:p>
    <w:p w14:paraId="178E5FD7" w14:textId="77777777" w:rsidR="00B460FB" w:rsidRPr="0056563E" w:rsidRDefault="00B460FB" w:rsidP="009B6DDF">
      <w:pPr>
        <w:pStyle w:val="ListParagraph"/>
        <w:numPr>
          <w:ilvl w:val="0"/>
          <w:numId w:val="23"/>
        </w:numPr>
        <w:rPr>
          <w:sz w:val="22"/>
          <w:szCs w:val="22"/>
          <w:lang w:val="en-US"/>
        </w:rPr>
      </w:pPr>
      <w:r w:rsidRPr="0056563E">
        <w:rPr>
          <w:sz w:val="22"/>
          <w:szCs w:val="22"/>
          <w:lang w:val="en-US"/>
        </w:rPr>
        <w:t>Improve the performance of our Websites and Mobile Apps</w:t>
      </w:r>
    </w:p>
    <w:p w14:paraId="4BFF7446" w14:textId="77777777" w:rsidR="00B460FB" w:rsidRPr="0056563E" w:rsidRDefault="00B460FB" w:rsidP="009B6DDF">
      <w:pPr>
        <w:pStyle w:val="ListParagraph"/>
        <w:numPr>
          <w:ilvl w:val="0"/>
          <w:numId w:val="23"/>
        </w:numPr>
        <w:rPr>
          <w:sz w:val="22"/>
          <w:szCs w:val="22"/>
          <w:lang w:val="en-US"/>
        </w:rPr>
      </w:pPr>
      <w:proofErr w:type="gramStart"/>
      <w:r w:rsidRPr="0056563E">
        <w:rPr>
          <w:sz w:val="22"/>
          <w:szCs w:val="22"/>
          <w:lang w:val="en-US"/>
        </w:rPr>
        <w:t>Deliver</w:t>
      </w:r>
      <w:proofErr w:type="gramEnd"/>
      <w:r w:rsidRPr="0056563E">
        <w:rPr>
          <w:sz w:val="22"/>
          <w:szCs w:val="22"/>
          <w:lang w:val="en-US"/>
        </w:rPr>
        <w:t xml:space="preserve"> relevant online advertising</w:t>
      </w:r>
    </w:p>
    <w:p w14:paraId="221C91F9" w14:textId="77777777" w:rsidR="00B460FB" w:rsidRPr="0056563E" w:rsidRDefault="00B460FB" w:rsidP="009B6DDF">
      <w:pPr>
        <w:pStyle w:val="ListParagraph"/>
        <w:numPr>
          <w:ilvl w:val="0"/>
          <w:numId w:val="23"/>
        </w:numPr>
        <w:rPr>
          <w:sz w:val="22"/>
          <w:szCs w:val="22"/>
          <w:lang w:val="en-US"/>
        </w:rPr>
      </w:pPr>
      <w:r w:rsidRPr="0056563E">
        <w:rPr>
          <w:sz w:val="22"/>
          <w:szCs w:val="22"/>
          <w:lang w:val="en-US"/>
        </w:rPr>
        <w:t>Measuring the effectiveness of our marketing communications, including online advertising</w:t>
      </w:r>
    </w:p>
    <w:p w14:paraId="3D18D08E" w14:textId="0D78ED00" w:rsidR="00B460FB" w:rsidRPr="0056563E" w:rsidRDefault="009B6DDF" w:rsidP="008F5C18">
      <w:pPr>
        <w:rPr>
          <w:rFonts w:asciiTheme="minorHAnsi" w:hAnsiTheme="minorHAnsi"/>
          <w:b/>
          <w:bCs/>
          <w:lang w:val="en-US"/>
        </w:rPr>
      </w:pPr>
      <w:r w:rsidRPr="0056563E">
        <w:rPr>
          <w:rFonts w:asciiTheme="minorHAnsi" w:hAnsiTheme="minorHAnsi"/>
          <w:b/>
          <w:bCs/>
          <w:lang w:val="en-US"/>
        </w:rPr>
        <w:t xml:space="preserve">11.2 </w:t>
      </w:r>
      <w:r w:rsidR="00B460FB" w:rsidRPr="0056563E">
        <w:rPr>
          <w:rFonts w:asciiTheme="minorHAnsi" w:hAnsiTheme="minorHAnsi"/>
          <w:b/>
          <w:bCs/>
          <w:lang w:val="en-US"/>
        </w:rPr>
        <w:t>YOUR COOKIE CHOICES</w:t>
      </w:r>
    </w:p>
    <w:p w14:paraId="6E5ABD60" w14:textId="77777777" w:rsidR="009B6DDF" w:rsidRPr="0056563E" w:rsidRDefault="009B6DDF" w:rsidP="008F5C18">
      <w:pPr>
        <w:rPr>
          <w:rFonts w:asciiTheme="minorHAnsi" w:hAnsiTheme="minorHAnsi"/>
          <w:b/>
          <w:bCs/>
          <w:lang w:val="en-US"/>
        </w:rPr>
      </w:pPr>
    </w:p>
    <w:p w14:paraId="7C059BEB" w14:textId="59E0B82B" w:rsidR="00B460FB" w:rsidRPr="0056563E" w:rsidRDefault="00B460FB" w:rsidP="008F5C18">
      <w:pPr>
        <w:rPr>
          <w:rFonts w:asciiTheme="minorHAnsi" w:hAnsiTheme="minorHAnsi"/>
        </w:rPr>
      </w:pPr>
      <w:r w:rsidRPr="0056563E">
        <w:rPr>
          <w:rFonts w:asciiTheme="minorHAnsi" w:hAnsiTheme="minorHAnsi"/>
          <w:lang w:val="en-US"/>
        </w:rPr>
        <w:t xml:space="preserve">You can use your browser settings to accept or reject new Cookies and to delete existing Cookies. You can also set your browser to notify you each time new Cookies are placed on your computer or other device. </w:t>
      </w:r>
      <w:r w:rsidR="00025556" w:rsidRPr="00E00874">
        <w:rPr>
          <w:rFonts w:asciiTheme="minorHAnsi" w:hAnsiTheme="minorHAnsi"/>
        </w:rPr>
        <w:t>At any time, visitors may choose to opt-out of Google Analytics tracking with the Google Analytics opt-out browser add-on </w:t>
      </w:r>
      <w:hyperlink r:id="rId16" w:history="1">
        <w:r w:rsidR="00025556" w:rsidRPr="00E00874">
          <w:rPr>
            <w:rStyle w:val="Hyperlink"/>
            <w:rFonts w:asciiTheme="minorHAnsi" w:hAnsiTheme="minorHAnsi"/>
          </w:rPr>
          <w:t>found here</w:t>
        </w:r>
      </w:hyperlink>
      <w:r w:rsidR="00025556" w:rsidRPr="00E00874">
        <w:rPr>
          <w:rFonts w:asciiTheme="minorHAnsi" w:hAnsiTheme="minorHAnsi"/>
        </w:rPr>
        <w:t>.</w:t>
      </w:r>
      <w:r w:rsidR="00025556">
        <w:rPr>
          <w:rFonts w:asciiTheme="minorHAnsi" w:hAnsiTheme="minorHAnsi"/>
        </w:rPr>
        <w:t xml:space="preserve"> </w:t>
      </w:r>
      <w:r w:rsidRPr="0056563E">
        <w:rPr>
          <w:rFonts w:asciiTheme="minorHAnsi" w:hAnsiTheme="minorHAnsi"/>
          <w:lang w:val="en-US"/>
        </w:rPr>
        <w:t xml:space="preserve">You can find more detailed information about how you can manage Cookies at the All About Cookies and Your Online Choices websites </w:t>
      </w:r>
      <w:hyperlink r:id="rId17">
        <w:r w:rsidRPr="0056563E">
          <w:rPr>
            <w:rStyle w:val="Hyperlink"/>
            <w:rFonts w:asciiTheme="minorHAnsi" w:hAnsiTheme="minorHAnsi"/>
            <w:lang w:val="en-US"/>
          </w:rPr>
          <w:t>www.youronlinechoices.com/uk/</w:t>
        </w:r>
      </w:hyperlink>
    </w:p>
    <w:p w14:paraId="2594059B" w14:textId="77777777" w:rsidR="009B6DDF" w:rsidRPr="0056563E" w:rsidRDefault="009B6DDF" w:rsidP="008F5C18">
      <w:pPr>
        <w:rPr>
          <w:rFonts w:asciiTheme="minorHAnsi" w:hAnsiTheme="minorHAnsi"/>
          <w:lang w:val="en-US"/>
        </w:rPr>
      </w:pPr>
    </w:p>
    <w:p w14:paraId="7E3B7962" w14:textId="77777777" w:rsidR="00B460FB" w:rsidRPr="0056563E" w:rsidRDefault="00B460FB" w:rsidP="008F5C18">
      <w:pPr>
        <w:rPr>
          <w:rFonts w:asciiTheme="minorHAnsi" w:hAnsiTheme="minorHAnsi"/>
          <w:lang w:val="en-US"/>
        </w:rPr>
      </w:pPr>
      <w:r w:rsidRPr="0056563E">
        <w:rPr>
          <w:rFonts w:asciiTheme="minorHAnsi" w:hAnsiTheme="minorHAnsi"/>
          <w:lang w:val="en-US"/>
        </w:rPr>
        <w:t xml:space="preserve">If you choose to disable some or all Cookies, you may not be able to make full use of our </w:t>
      </w:r>
      <w:proofErr w:type="gramStart"/>
      <w:r w:rsidRPr="0056563E">
        <w:rPr>
          <w:rFonts w:asciiTheme="minorHAnsi" w:hAnsiTheme="minorHAnsi"/>
          <w:lang w:val="en-US"/>
        </w:rPr>
        <w:t>Website</w:t>
      </w:r>
      <w:proofErr w:type="gramEnd"/>
      <w:r w:rsidRPr="0056563E">
        <w:rPr>
          <w:rFonts w:asciiTheme="minorHAnsi" w:hAnsiTheme="minorHAnsi"/>
          <w:lang w:val="en-US"/>
        </w:rPr>
        <w:t xml:space="preserve">. For example, you may not be able to add items to your shopping basket, proceed to </w:t>
      </w:r>
      <w:proofErr w:type="gramStart"/>
      <w:r w:rsidRPr="0056563E">
        <w:rPr>
          <w:rFonts w:asciiTheme="minorHAnsi" w:hAnsiTheme="minorHAnsi"/>
          <w:lang w:val="en-US"/>
        </w:rPr>
        <w:t>checkout</w:t>
      </w:r>
      <w:proofErr w:type="gramEnd"/>
      <w:r w:rsidRPr="0056563E">
        <w:rPr>
          <w:rFonts w:asciiTheme="minorHAnsi" w:hAnsiTheme="minorHAnsi"/>
          <w:lang w:val="en-US"/>
        </w:rPr>
        <w:t>, or use any of our products and services that require you to sign in.</w:t>
      </w:r>
    </w:p>
    <w:p w14:paraId="515B9507" w14:textId="77777777" w:rsidR="00B460FB" w:rsidRDefault="00B460FB" w:rsidP="008F5C18">
      <w:pPr>
        <w:rPr>
          <w:rFonts w:asciiTheme="minorHAnsi" w:hAnsiTheme="minorHAnsi"/>
        </w:rPr>
      </w:pPr>
    </w:p>
    <w:p w14:paraId="384D981D" w14:textId="3B09EFBB" w:rsidR="00025556" w:rsidRPr="00E00874" w:rsidRDefault="00025556" w:rsidP="00025556">
      <w:r w:rsidRPr="00E00874">
        <w:t>Listed in the table below are details on the cookies used on our website:</w:t>
      </w:r>
    </w:p>
    <w:p w14:paraId="0A0FB69B" w14:textId="77777777" w:rsidR="00025556" w:rsidRPr="00084D58" w:rsidRDefault="00025556" w:rsidP="00025556">
      <w:pPr>
        <w:rPr>
          <w:highlight w:val="yellow"/>
        </w:rPr>
      </w:pPr>
    </w:p>
    <w:p w14:paraId="6329902D" w14:textId="77777777" w:rsidR="00025556" w:rsidRPr="00E00874" w:rsidRDefault="00025556" w:rsidP="00025556">
      <w:pPr>
        <w:rPr>
          <w:b/>
          <w:bCs/>
        </w:rPr>
      </w:pPr>
      <w:r w:rsidRPr="00E00874">
        <w:rPr>
          <w:b/>
          <w:bCs/>
        </w:rPr>
        <w:t>1st party- strictly necessary</w:t>
      </w:r>
    </w:p>
    <w:tbl>
      <w:tblPr>
        <w:tblStyle w:val="TableGrid"/>
        <w:tblW w:w="0" w:type="auto"/>
        <w:tblLook w:val="04A0" w:firstRow="1" w:lastRow="0" w:firstColumn="1" w:lastColumn="0" w:noHBand="0" w:noVBand="1"/>
      </w:tblPr>
      <w:tblGrid>
        <w:gridCol w:w="2122"/>
        <w:gridCol w:w="6804"/>
      </w:tblGrid>
      <w:tr w:rsidR="00025556" w:rsidRPr="00E00874" w14:paraId="528ECF2A" w14:textId="77777777" w:rsidTr="00025556">
        <w:tc>
          <w:tcPr>
            <w:tcW w:w="2122" w:type="dxa"/>
          </w:tcPr>
          <w:p w14:paraId="4C8CF839" w14:textId="77777777" w:rsidR="00025556" w:rsidRPr="00E00874" w:rsidRDefault="00025556" w:rsidP="00FC1B7A">
            <w:r w:rsidRPr="00E00874">
              <w:t>Amazon Application Load Balancer</w:t>
            </w:r>
          </w:p>
        </w:tc>
        <w:tc>
          <w:tcPr>
            <w:tcW w:w="6804" w:type="dxa"/>
          </w:tcPr>
          <w:p w14:paraId="571B6F6F" w14:textId="198C43AE" w:rsidR="00025556" w:rsidRPr="00E00874" w:rsidRDefault="00025556" w:rsidP="00FC1B7A">
            <w:r w:rsidRPr="00E00874">
              <w:t>This cookie is used in context with load balancing. This optimises the response rate between the visitor and the sites, by distributing the traffic load on multiple network links or servers</w:t>
            </w:r>
          </w:p>
        </w:tc>
      </w:tr>
      <w:tr w:rsidR="00025556" w:rsidRPr="00084D58" w14:paraId="3C6E176C" w14:textId="77777777" w:rsidTr="00025556">
        <w:tc>
          <w:tcPr>
            <w:tcW w:w="2122" w:type="dxa"/>
          </w:tcPr>
          <w:p w14:paraId="4BAE4FEE" w14:textId="77777777" w:rsidR="00025556" w:rsidRPr="00E00874" w:rsidRDefault="00025556" w:rsidP="00FC1B7A">
            <w:r w:rsidRPr="00E00874">
              <w:t>Microsoft</w:t>
            </w:r>
          </w:p>
        </w:tc>
        <w:tc>
          <w:tcPr>
            <w:tcW w:w="6804" w:type="dxa"/>
          </w:tcPr>
          <w:p w14:paraId="793D36D9" w14:textId="350D1AC4" w:rsidR="00025556" w:rsidRPr="00E00874" w:rsidRDefault="00025556" w:rsidP="00FC1B7A">
            <w:r w:rsidRPr="00E00874">
              <w:t>ASP.NET Core is developed by Microsoft and is used in the coding of our websites</w:t>
            </w:r>
          </w:p>
        </w:tc>
      </w:tr>
    </w:tbl>
    <w:p w14:paraId="668555FC" w14:textId="77777777" w:rsidR="00025556" w:rsidRPr="00084D58" w:rsidRDefault="00025556" w:rsidP="00025556">
      <w:pPr>
        <w:rPr>
          <w:highlight w:val="yellow"/>
        </w:rPr>
      </w:pPr>
    </w:p>
    <w:p w14:paraId="244096E4" w14:textId="77777777" w:rsidR="00025556" w:rsidRPr="00E00874" w:rsidRDefault="00025556" w:rsidP="00025556">
      <w:pPr>
        <w:rPr>
          <w:b/>
          <w:bCs/>
        </w:rPr>
      </w:pPr>
      <w:r w:rsidRPr="00E00874">
        <w:rPr>
          <w:b/>
          <w:bCs/>
        </w:rPr>
        <w:t>1</w:t>
      </w:r>
      <w:r w:rsidRPr="00E00874">
        <w:rPr>
          <w:b/>
          <w:bCs/>
          <w:vertAlign w:val="superscript"/>
        </w:rPr>
        <w:t>st</w:t>
      </w:r>
      <w:r w:rsidRPr="00E00874">
        <w:rPr>
          <w:b/>
          <w:bCs/>
        </w:rPr>
        <w:t xml:space="preserve"> party- functional</w:t>
      </w:r>
    </w:p>
    <w:tbl>
      <w:tblPr>
        <w:tblStyle w:val="TableGrid"/>
        <w:tblW w:w="0" w:type="auto"/>
        <w:tblLook w:val="04A0" w:firstRow="1" w:lastRow="0" w:firstColumn="1" w:lastColumn="0" w:noHBand="0" w:noVBand="1"/>
      </w:tblPr>
      <w:tblGrid>
        <w:gridCol w:w="2122"/>
        <w:gridCol w:w="6804"/>
      </w:tblGrid>
      <w:tr w:rsidR="00025556" w:rsidRPr="00E00874" w14:paraId="74407DD6" w14:textId="77777777" w:rsidTr="00025556">
        <w:tc>
          <w:tcPr>
            <w:tcW w:w="2122" w:type="dxa"/>
          </w:tcPr>
          <w:p w14:paraId="5CE96358" w14:textId="77777777" w:rsidR="00025556" w:rsidRPr="00E00874" w:rsidRDefault="00025556" w:rsidP="00FC1B7A">
            <w:r w:rsidRPr="00E00874">
              <w:t>stripe</w:t>
            </w:r>
          </w:p>
        </w:tc>
        <w:tc>
          <w:tcPr>
            <w:tcW w:w="6804" w:type="dxa"/>
          </w:tcPr>
          <w:p w14:paraId="009521DB" w14:textId="1FA55C36" w:rsidR="00025556" w:rsidRPr="00E00874" w:rsidRDefault="00025556" w:rsidP="00FC1B7A">
            <w:r w:rsidRPr="00E00874">
              <w:t xml:space="preserve">Stripe are one of the companies we use to process payments and donations. You can see their cookie policy here: </w:t>
            </w:r>
            <w:hyperlink r:id="rId18" w:history="1">
              <w:r w:rsidRPr="00E00874">
                <w:rPr>
                  <w:rStyle w:val="Hyperlink"/>
                </w:rPr>
                <w:t>https://stripe.com/en-nl/cookie-settings</w:t>
              </w:r>
            </w:hyperlink>
            <w:r w:rsidRPr="00E00874">
              <w:t xml:space="preserve"> </w:t>
            </w:r>
          </w:p>
        </w:tc>
      </w:tr>
      <w:tr w:rsidR="00025556" w:rsidRPr="00084D58" w14:paraId="637AEE81" w14:textId="77777777" w:rsidTr="00025556">
        <w:tc>
          <w:tcPr>
            <w:tcW w:w="2122" w:type="dxa"/>
          </w:tcPr>
          <w:p w14:paraId="69286C2F" w14:textId="77777777" w:rsidR="00025556" w:rsidRPr="00E00874" w:rsidRDefault="00025556" w:rsidP="00FC1B7A">
            <w:r w:rsidRPr="00E00874">
              <w:t>Word press</w:t>
            </w:r>
          </w:p>
        </w:tc>
        <w:tc>
          <w:tcPr>
            <w:tcW w:w="6804" w:type="dxa"/>
          </w:tcPr>
          <w:p w14:paraId="4ECB2C9A" w14:textId="75A1AA53" w:rsidR="00025556" w:rsidRPr="00E00874" w:rsidRDefault="00025556" w:rsidP="00FC1B7A">
            <w:r w:rsidRPr="00E00874">
              <w:t>This is a first party cookie for the proper functioning of the sites</w:t>
            </w:r>
          </w:p>
        </w:tc>
      </w:tr>
    </w:tbl>
    <w:p w14:paraId="7E1CAD8A" w14:textId="77777777" w:rsidR="00025556" w:rsidRPr="00084D58" w:rsidRDefault="00025556" w:rsidP="00025556">
      <w:pPr>
        <w:rPr>
          <w:highlight w:val="yellow"/>
        </w:rPr>
      </w:pPr>
    </w:p>
    <w:p w14:paraId="2D3A8FCE" w14:textId="77777777" w:rsidR="00025556" w:rsidRPr="00E00874" w:rsidRDefault="00025556" w:rsidP="00025556">
      <w:pPr>
        <w:rPr>
          <w:b/>
          <w:bCs/>
        </w:rPr>
      </w:pPr>
      <w:r w:rsidRPr="00E00874">
        <w:rPr>
          <w:b/>
          <w:bCs/>
        </w:rPr>
        <w:t>1</w:t>
      </w:r>
      <w:r w:rsidRPr="00E00874">
        <w:rPr>
          <w:b/>
          <w:bCs/>
          <w:vertAlign w:val="superscript"/>
        </w:rPr>
        <w:t>st</w:t>
      </w:r>
      <w:r w:rsidRPr="00E00874">
        <w:rPr>
          <w:b/>
          <w:bCs/>
        </w:rPr>
        <w:t xml:space="preserve"> party– performance</w:t>
      </w:r>
    </w:p>
    <w:tbl>
      <w:tblPr>
        <w:tblStyle w:val="TableGrid"/>
        <w:tblW w:w="0" w:type="auto"/>
        <w:tblLook w:val="04A0" w:firstRow="1" w:lastRow="0" w:firstColumn="1" w:lastColumn="0" w:noHBand="0" w:noVBand="1"/>
      </w:tblPr>
      <w:tblGrid>
        <w:gridCol w:w="2122"/>
        <w:gridCol w:w="6804"/>
      </w:tblGrid>
      <w:tr w:rsidR="00025556" w:rsidRPr="00E00874" w14:paraId="7A9E7730" w14:textId="77777777" w:rsidTr="00FC1B7A">
        <w:tc>
          <w:tcPr>
            <w:tcW w:w="2122" w:type="dxa"/>
          </w:tcPr>
          <w:p w14:paraId="3AAB914D" w14:textId="77777777" w:rsidR="00025556" w:rsidRPr="00E00874" w:rsidRDefault="00025556" w:rsidP="00FC1B7A">
            <w:r w:rsidRPr="00E00874">
              <w:t>Google analytics</w:t>
            </w:r>
          </w:p>
        </w:tc>
        <w:tc>
          <w:tcPr>
            <w:tcW w:w="6804" w:type="dxa"/>
          </w:tcPr>
          <w:p w14:paraId="62F20B0A" w14:textId="02D92FA5" w:rsidR="00025556" w:rsidRPr="00E00874" w:rsidRDefault="00025556" w:rsidP="00FC1B7A">
            <w:r w:rsidRPr="00E00874">
              <w:t xml:space="preserve">We use Google Analytics to understand how users are navigating our websites, see how often content we publish is used and to test changes to improve the user experience. Your IP address is anonymised. See </w:t>
            </w:r>
            <w:hyperlink r:id="rId19" w:history="1">
              <w:r w:rsidRPr="00E00874">
                <w:rPr>
                  <w:rStyle w:val="Hyperlink"/>
                </w:rPr>
                <w:t>https://policies.google.com/privacy?hl=en-GB</w:t>
              </w:r>
            </w:hyperlink>
            <w:r w:rsidRPr="00E00874">
              <w:t xml:space="preserve"> </w:t>
            </w:r>
          </w:p>
        </w:tc>
      </w:tr>
      <w:tr w:rsidR="00025556" w:rsidRPr="00084D58" w14:paraId="5056F119" w14:textId="77777777" w:rsidTr="00FC1B7A">
        <w:tc>
          <w:tcPr>
            <w:tcW w:w="2122" w:type="dxa"/>
          </w:tcPr>
          <w:p w14:paraId="2C4F769B" w14:textId="2BE9B5B8" w:rsidR="00025556" w:rsidRPr="00E00874" w:rsidRDefault="00025556" w:rsidP="00FC1B7A">
            <w:r w:rsidRPr="00E00874">
              <w:t>Hotjar</w:t>
            </w:r>
          </w:p>
        </w:tc>
        <w:tc>
          <w:tcPr>
            <w:tcW w:w="6804" w:type="dxa"/>
          </w:tcPr>
          <w:p w14:paraId="7F85F00C" w14:textId="0674DF38" w:rsidR="00025556" w:rsidRPr="00E00874" w:rsidRDefault="00025556" w:rsidP="00FC1B7A">
            <w:r w:rsidRPr="00E00874">
              <w:t xml:space="preserve">Hotjar is a technology service that helps us better understand our users’ experience (e.g. how much time they spend on which pages, which links they choose to click, what users do and don’t like, etc.) and this enables us to build and maintain our service with user feedback. For more information see their website: </w:t>
            </w:r>
            <w:hyperlink r:id="rId20" w:history="1">
              <w:r w:rsidRPr="00E00874">
                <w:rPr>
                  <w:rStyle w:val="Hyperlink"/>
                </w:rPr>
                <w:t>https://help.hotjar.com/hc/en-us/articles/6952777582999-Cookies-Set-by-the-Hotjar-Tracking-Code</w:t>
              </w:r>
            </w:hyperlink>
            <w:r w:rsidRPr="00E00874">
              <w:t xml:space="preserve"> </w:t>
            </w:r>
          </w:p>
        </w:tc>
      </w:tr>
    </w:tbl>
    <w:p w14:paraId="326C25EC" w14:textId="77777777" w:rsidR="00025556" w:rsidRPr="00084D58" w:rsidRDefault="00025556" w:rsidP="00025556">
      <w:pPr>
        <w:rPr>
          <w:highlight w:val="yellow"/>
        </w:rPr>
      </w:pPr>
    </w:p>
    <w:p w14:paraId="79F7A067" w14:textId="1664EE00" w:rsidR="00025556" w:rsidRPr="00E00874" w:rsidRDefault="00025556" w:rsidP="00025556">
      <w:pPr>
        <w:rPr>
          <w:b/>
          <w:bCs/>
        </w:rPr>
      </w:pPr>
      <w:r w:rsidRPr="00E00874">
        <w:rPr>
          <w:b/>
          <w:bCs/>
        </w:rPr>
        <w:t>1</w:t>
      </w:r>
      <w:r w:rsidRPr="00E00874">
        <w:rPr>
          <w:b/>
          <w:bCs/>
          <w:vertAlign w:val="superscript"/>
        </w:rPr>
        <w:t>st</w:t>
      </w:r>
      <w:r w:rsidRPr="00E00874">
        <w:rPr>
          <w:b/>
          <w:bCs/>
        </w:rPr>
        <w:t xml:space="preserve"> party</w:t>
      </w:r>
      <w:r w:rsidR="005E00BE" w:rsidRPr="00E00874">
        <w:rPr>
          <w:b/>
          <w:bCs/>
        </w:rPr>
        <w:t xml:space="preserve"> -</w:t>
      </w:r>
      <w:r w:rsidRPr="00E00874">
        <w:rPr>
          <w:b/>
          <w:bCs/>
        </w:rPr>
        <w:t xml:space="preserve"> targeting</w:t>
      </w:r>
    </w:p>
    <w:tbl>
      <w:tblPr>
        <w:tblStyle w:val="TableGrid"/>
        <w:tblW w:w="0" w:type="auto"/>
        <w:tblLook w:val="04A0" w:firstRow="1" w:lastRow="0" w:firstColumn="1" w:lastColumn="0" w:noHBand="0" w:noVBand="1"/>
      </w:tblPr>
      <w:tblGrid>
        <w:gridCol w:w="2122"/>
        <w:gridCol w:w="6804"/>
      </w:tblGrid>
      <w:tr w:rsidR="00025556" w:rsidRPr="00E00874" w14:paraId="2164183E" w14:textId="77777777" w:rsidTr="00FC1B7A">
        <w:tc>
          <w:tcPr>
            <w:tcW w:w="2122" w:type="dxa"/>
          </w:tcPr>
          <w:p w14:paraId="2BD18F2C" w14:textId="77777777" w:rsidR="00025556" w:rsidRPr="00E00874" w:rsidRDefault="00025556" w:rsidP="00FC1B7A">
            <w:r w:rsidRPr="00E00874">
              <w:t>Meta</w:t>
            </w:r>
          </w:p>
        </w:tc>
        <w:tc>
          <w:tcPr>
            <w:tcW w:w="6804" w:type="dxa"/>
          </w:tcPr>
          <w:p w14:paraId="216E5949" w14:textId="77777777" w:rsidR="00025556" w:rsidRPr="00E00874" w:rsidRDefault="00025556" w:rsidP="00FC1B7A">
            <w:r w:rsidRPr="00E00874">
              <w:t>Used to deliver a series of advertisement products such as real time bidding from third party advertisers</w:t>
            </w:r>
          </w:p>
        </w:tc>
      </w:tr>
      <w:tr w:rsidR="00025556" w:rsidRPr="00E00874" w14:paraId="2523F523" w14:textId="77777777" w:rsidTr="00FC1B7A">
        <w:tc>
          <w:tcPr>
            <w:tcW w:w="2122" w:type="dxa"/>
          </w:tcPr>
          <w:p w14:paraId="1802CA62" w14:textId="77777777" w:rsidR="00025556" w:rsidRPr="00E00874" w:rsidRDefault="00025556" w:rsidP="00FC1B7A">
            <w:r w:rsidRPr="00E00874">
              <w:t>Linked in ads</w:t>
            </w:r>
          </w:p>
        </w:tc>
        <w:tc>
          <w:tcPr>
            <w:tcW w:w="6804" w:type="dxa"/>
          </w:tcPr>
          <w:p w14:paraId="3E1ACC7F" w14:textId="77777777" w:rsidR="00025556" w:rsidRPr="00E00874" w:rsidRDefault="00025556" w:rsidP="00FC1B7A">
            <w:r w:rsidRPr="00E00874">
              <w:t>Used to boost posts and reach a specific audience</w:t>
            </w:r>
          </w:p>
        </w:tc>
      </w:tr>
      <w:tr w:rsidR="00025556" w:rsidRPr="00084D58" w14:paraId="362D89A2" w14:textId="77777777" w:rsidTr="00FC1B7A">
        <w:tc>
          <w:tcPr>
            <w:tcW w:w="2122" w:type="dxa"/>
          </w:tcPr>
          <w:p w14:paraId="6F8000C0" w14:textId="77777777" w:rsidR="00025556" w:rsidRPr="00E00874" w:rsidRDefault="00025556" w:rsidP="00FC1B7A">
            <w:r w:rsidRPr="00E00874">
              <w:t>Google conversion tracking</w:t>
            </w:r>
          </w:p>
        </w:tc>
        <w:tc>
          <w:tcPr>
            <w:tcW w:w="6804" w:type="dxa"/>
          </w:tcPr>
          <w:p w14:paraId="1CA9B911" w14:textId="77777777" w:rsidR="00025556" w:rsidRPr="00E00874" w:rsidRDefault="00025556" w:rsidP="00FC1B7A">
            <w:r w:rsidRPr="00E00874">
              <w:t xml:space="preserve">Google conversion tracking cookie. You can see more information at Google’s Privacy Policy: </w:t>
            </w:r>
            <w:hyperlink r:id="rId21" w:history="1">
              <w:r w:rsidRPr="00E00874">
                <w:rPr>
                  <w:rStyle w:val="Hyperlink"/>
                </w:rPr>
                <w:t>https://policies.google.com/privacy?hl=en-GB</w:t>
              </w:r>
            </w:hyperlink>
            <w:r w:rsidRPr="00E00874">
              <w:t xml:space="preserve"> </w:t>
            </w:r>
          </w:p>
        </w:tc>
      </w:tr>
    </w:tbl>
    <w:p w14:paraId="0C05D822" w14:textId="77777777" w:rsidR="00025556" w:rsidRPr="00084D58" w:rsidRDefault="00025556" w:rsidP="00025556">
      <w:pPr>
        <w:rPr>
          <w:highlight w:val="yellow"/>
        </w:rPr>
      </w:pPr>
    </w:p>
    <w:p w14:paraId="57414061" w14:textId="77777777" w:rsidR="00025556" w:rsidRPr="00E00874" w:rsidRDefault="00025556" w:rsidP="00025556">
      <w:pPr>
        <w:rPr>
          <w:b/>
          <w:bCs/>
        </w:rPr>
      </w:pPr>
      <w:r w:rsidRPr="00E00874">
        <w:rPr>
          <w:b/>
          <w:bCs/>
        </w:rPr>
        <w:t>3</w:t>
      </w:r>
      <w:r w:rsidRPr="00E00874">
        <w:rPr>
          <w:b/>
          <w:bCs/>
          <w:vertAlign w:val="superscript"/>
        </w:rPr>
        <w:t>rd</w:t>
      </w:r>
      <w:r w:rsidRPr="00E00874">
        <w:rPr>
          <w:b/>
          <w:bCs/>
        </w:rPr>
        <w:t xml:space="preserve"> party – performance</w:t>
      </w:r>
    </w:p>
    <w:tbl>
      <w:tblPr>
        <w:tblStyle w:val="TableGrid"/>
        <w:tblW w:w="0" w:type="auto"/>
        <w:tblLook w:val="04A0" w:firstRow="1" w:lastRow="0" w:firstColumn="1" w:lastColumn="0" w:noHBand="0" w:noVBand="1"/>
      </w:tblPr>
      <w:tblGrid>
        <w:gridCol w:w="2122"/>
        <w:gridCol w:w="6804"/>
      </w:tblGrid>
      <w:tr w:rsidR="00025556" w:rsidRPr="00E00874" w14:paraId="4776C57D" w14:textId="77777777" w:rsidTr="00FC1B7A">
        <w:tc>
          <w:tcPr>
            <w:tcW w:w="2122" w:type="dxa"/>
          </w:tcPr>
          <w:p w14:paraId="7D4FB3A2" w14:textId="0223018C" w:rsidR="00025556" w:rsidRPr="00E00874" w:rsidRDefault="00025556" w:rsidP="00FC1B7A">
            <w:r w:rsidRPr="00E00874">
              <w:t>Heyzine</w:t>
            </w:r>
          </w:p>
        </w:tc>
        <w:tc>
          <w:tcPr>
            <w:tcW w:w="6804" w:type="dxa"/>
          </w:tcPr>
          <w:p w14:paraId="75AB4B5A" w14:textId="675D797E" w:rsidR="00025556" w:rsidRPr="00E00874" w:rsidRDefault="00025556" w:rsidP="00FC1B7A">
            <w:r w:rsidRPr="00E00874">
              <w:t xml:space="preserve">We use this to embed interactive digital ‘flip book’ brochures to our </w:t>
            </w:r>
            <w:r w:rsidRPr="00E00874">
              <w:lastRenderedPageBreak/>
              <w:t>websites and track views</w:t>
            </w:r>
          </w:p>
        </w:tc>
      </w:tr>
      <w:tr w:rsidR="00025556" w:rsidRPr="00E00874" w14:paraId="394B1AF0" w14:textId="77777777" w:rsidTr="00FC1B7A">
        <w:tc>
          <w:tcPr>
            <w:tcW w:w="2122" w:type="dxa"/>
          </w:tcPr>
          <w:p w14:paraId="328327C0" w14:textId="5B93F0EE" w:rsidR="00025556" w:rsidRPr="00E00874" w:rsidRDefault="00025556" w:rsidP="00FC1B7A">
            <w:proofErr w:type="spellStart"/>
            <w:r w:rsidRPr="00E00874">
              <w:lastRenderedPageBreak/>
              <w:t>Linktree</w:t>
            </w:r>
            <w:proofErr w:type="spellEnd"/>
          </w:p>
        </w:tc>
        <w:tc>
          <w:tcPr>
            <w:tcW w:w="6804" w:type="dxa"/>
          </w:tcPr>
          <w:p w14:paraId="6C98B455" w14:textId="2F103651" w:rsidR="00025556" w:rsidRPr="00E00874" w:rsidRDefault="00025556" w:rsidP="00FC1B7A">
            <w:r w:rsidRPr="00E00874">
              <w:t>We use this to see statistics on website visits through social media channels</w:t>
            </w:r>
          </w:p>
        </w:tc>
      </w:tr>
      <w:tr w:rsidR="00025556" w:rsidRPr="00E00874" w14:paraId="46A10246" w14:textId="77777777" w:rsidTr="00FC1B7A">
        <w:tc>
          <w:tcPr>
            <w:tcW w:w="2122" w:type="dxa"/>
          </w:tcPr>
          <w:p w14:paraId="11553EFC" w14:textId="77777777" w:rsidR="00025556" w:rsidRPr="00E00874" w:rsidRDefault="00025556" w:rsidP="00FC1B7A">
            <w:r w:rsidRPr="00E00874">
              <w:t>Kaddi reviews</w:t>
            </w:r>
          </w:p>
        </w:tc>
        <w:tc>
          <w:tcPr>
            <w:tcW w:w="6804" w:type="dxa"/>
          </w:tcPr>
          <w:p w14:paraId="0E5DFC34" w14:textId="4746BF1A" w:rsidR="00025556" w:rsidRPr="00E00874" w:rsidRDefault="00025556" w:rsidP="00FC1B7A">
            <w:r w:rsidRPr="00E00874">
              <w:t>We embed these reviews to our websites and see user clicks</w:t>
            </w:r>
          </w:p>
        </w:tc>
      </w:tr>
      <w:tr w:rsidR="00025556" w:rsidRPr="00084D58" w14:paraId="16B4098A" w14:textId="77777777" w:rsidTr="00FC1B7A">
        <w:tc>
          <w:tcPr>
            <w:tcW w:w="2122" w:type="dxa"/>
          </w:tcPr>
          <w:p w14:paraId="29E117CA" w14:textId="77777777" w:rsidR="00025556" w:rsidRPr="00E00874" w:rsidRDefault="00025556" w:rsidP="00FC1B7A">
            <w:r w:rsidRPr="00E00874">
              <w:t>Eventbrite</w:t>
            </w:r>
          </w:p>
        </w:tc>
        <w:tc>
          <w:tcPr>
            <w:tcW w:w="6804" w:type="dxa"/>
          </w:tcPr>
          <w:p w14:paraId="3B5A6A7D" w14:textId="220DED0A" w:rsidR="00025556" w:rsidRPr="00E00874" w:rsidRDefault="00025556" w:rsidP="00FC1B7A">
            <w:r w:rsidRPr="00E00874">
              <w:t>We use this to host events and embed these to our websites – we can track interactions with the event</w:t>
            </w:r>
          </w:p>
        </w:tc>
      </w:tr>
    </w:tbl>
    <w:p w14:paraId="13DEBB97" w14:textId="77777777" w:rsidR="00025556" w:rsidRPr="00084D58" w:rsidRDefault="00025556" w:rsidP="00025556">
      <w:pPr>
        <w:rPr>
          <w:highlight w:val="yellow"/>
        </w:rPr>
      </w:pPr>
    </w:p>
    <w:p w14:paraId="62CF5C21" w14:textId="77777777" w:rsidR="00025556" w:rsidRPr="00E00874" w:rsidRDefault="00025556" w:rsidP="00025556">
      <w:pPr>
        <w:rPr>
          <w:b/>
          <w:bCs/>
        </w:rPr>
      </w:pPr>
      <w:r w:rsidRPr="00E00874">
        <w:rPr>
          <w:b/>
          <w:bCs/>
        </w:rPr>
        <w:t>3</w:t>
      </w:r>
      <w:r w:rsidRPr="00E00874">
        <w:rPr>
          <w:b/>
          <w:bCs/>
          <w:vertAlign w:val="superscript"/>
        </w:rPr>
        <w:t>rd</w:t>
      </w:r>
      <w:r w:rsidRPr="00E00874">
        <w:rPr>
          <w:b/>
          <w:bCs/>
        </w:rPr>
        <w:t xml:space="preserve"> party – targeting </w:t>
      </w:r>
    </w:p>
    <w:tbl>
      <w:tblPr>
        <w:tblStyle w:val="TableGrid"/>
        <w:tblW w:w="9067" w:type="dxa"/>
        <w:tblLook w:val="04A0" w:firstRow="1" w:lastRow="0" w:firstColumn="1" w:lastColumn="0" w:noHBand="0" w:noVBand="1"/>
      </w:tblPr>
      <w:tblGrid>
        <w:gridCol w:w="2083"/>
        <w:gridCol w:w="6984"/>
      </w:tblGrid>
      <w:tr w:rsidR="00025556" w:rsidRPr="00E00874" w14:paraId="6F8EA760" w14:textId="77777777" w:rsidTr="00FC1B7A">
        <w:tc>
          <w:tcPr>
            <w:tcW w:w="2083" w:type="dxa"/>
          </w:tcPr>
          <w:p w14:paraId="480E5ABE" w14:textId="77777777" w:rsidR="00025556" w:rsidRPr="00E00874" w:rsidRDefault="00025556" w:rsidP="00FC1B7A">
            <w:r w:rsidRPr="00E00874">
              <w:t>Amazon Ad Server</w:t>
            </w:r>
          </w:p>
        </w:tc>
        <w:tc>
          <w:tcPr>
            <w:tcW w:w="6984" w:type="dxa"/>
          </w:tcPr>
          <w:p w14:paraId="69BC156B" w14:textId="0B4B691C" w:rsidR="00025556" w:rsidRPr="00E00874" w:rsidRDefault="00025556" w:rsidP="00FC1B7A">
            <w:r w:rsidRPr="00E00874">
              <w:t xml:space="preserve">Amazon Ad Server – Sizmek (formerly DG </w:t>
            </w:r>
            <w:proofErr w:type="spellStart"/>
            <w:r w:rsidRPr="00E00874">
              <w:t>MediaMind</w:t>
            </w:r>
            <w:proofErr w:type="spellEnd"/>
            <w:r w:rsidRPr="00E00874">
              <w:t>) – cookie used to provide multi-platform targeted advertising services</w:t>
            </w:r>
          </w:p>
        </w:tc>
      </w:tr>
      <w:tr w:rsidR="00025556" w:rsidRPr="00E00874" w14:paraId="13C8DE6A" w14:textId="77777777" w:rsidTr="00FC1B7A">
        <w:tc>
          <w:tcPr>
            <w:tcW w:w="2083" w:type="dxa"/>
          </w:tcPr>
          <w:p w14:paraId="4EB7F13B" w14:textId="77777777" w:rsidR="00025556" w:rsidRPr="00E00874" w:rsidRDefault="00025556" w:rsidP="00FC1B7A">
            <w:r w:rsidRPr="00E00874">
              <w:t>Meta</w:t>
            </w:r>
          </w:p>
        </w:tc>
        <w:tc>
          <w:tcPr>
            <w:tcW w:w="6984" w:type="dxa"/>
          </w:tcPr>
          <w:p w14:paraId="01AE38E2" w14:textId="5B12495B" w:rsidR="00025556" w:rsidRPr="00E00874" w:rsidRDefault="00025556" w:rsidP="00FC1B7A">
            <w:r w:rsidRPr="00E00874">
              <w:t>Used by Facebook to enable advert delivery or retargeting</w:t>
            </w:r>
          </w:p>
        </w:tc>
      </w:tr>
      <w:tr w:rsidR="00025556" w:rsidRPr="00E00874" w14:paraId="3C993593" w14:textId="77777777" w:rsidTr="00FC1B7A">
        <w:tc>
          <w:tcPr>
            <w:tcW w:w="2083" w:type="dxa"/>
          </w:tcPr>
          <w:p w14:paraId="1C0957B6" w14:textId="77777777" w:rsidR="00025556" w:rsidRPr="00E00874" w:rsidRDefault="00025556" w:rsidP="00FC1B7A">
            <w:r w:rsidRPr="00E00874">
              <w:t>Google</w:t>
            </w:r>
          </w:p>
        </w:tc>
        <w:tc>
          <w:tcPr>
            <w:tcW w:w="6984" w:type="dxa"/>
          </w:tcPr>
          <w:p w14:paraId="2D76AB5F" w14:textId="34866D9E" w:rsidR="00025556" w:rsidRPr="00E00874" w:rsidRDefault="00025556" w:rsidP="00FC1B7A">
            <w:r w:rsidRPr="00E00874">
              <w:t xml:space="preserve">This cookie is used to deliver ads as part of the Google Ads suite. You can see the relevant cookie policy here: </w:t>
            </w:r>
            <w:hyperlink r:id="rId22" w:history="1">
              <w:r w:rsidRPr="00E00874">
                <w:rPr>
                  <w:rStyle w:val="Hyperlink"/>
                </w:rPr>
                <w:t>https://business.safety.google/adscookies/</w:t>
              </w:r>
            </w:hyperlink>
          </w:p>
        </w:tc>
      </w:tr>
      <w:tr w:rsidR="00025556" w:rsidRPr="00E00874" w14:paraId="71EC86F7" w14:textId="77777777" w:rsidTr="00FC1B7A">
        <w:tc>
          <w:tcPr>
            <w:tcW w:w="2083" w:type="dxa"/>
          </w:tcPr>
          <w:p w14:paraId="5CA92EFA" w14:textId="77777777" w:rsidR="00025556" w:rsidRPr="00E00874" w:rsidRDefault="00025556" w:rsidP="00FC1B7A">
            <w:r w:rsidRPr="00E00874">
              <w:t>Linked In</w:t>
            </w:r>
          </w:p>
        </w:tc>
        <w:tc>
          <w:tcPr>
            <w:tcW w:w="6984" w:type="dxa"/>
          </w:tcPr>
          <w:p w14:paraId="617C2035" w14:textId="4FEBB9EB" w:rsidR="00025556" w:rsidRPr="00E00874" w:rsidRDefault="00025556" w:rsidP="00FC1B7A">
            <w:r w:rsidRPr="00E00874">
              <w:t>Used to enable advert delivery or retargeting</w:t>
            </w:r>
          </w:p>
        </w:tc>
      </w:tr>
      <w:tr w:rsidR="00025556" w14:paraId="73285E3D" w14:textId="77777777" w:rsidTr="00FC1B7A">
        <w:tc>
          <w:tcPr>
            <w:tcW w:w="2083" w:type="dxa"/>
          </w:tcPr>
          <w:p w14:paraId="1A029949" w14:textId="77777777" w:rsidR="00025556" w:rsidRPr="00E00874" w:rsidRDefault="00025556" w:rsidP="00FC1B7A">
            <w:proofErr w:type="spellStart"/>
            <w:r w:rsidRPr="00E00874">
              <w:t>Youtube</w:t>
            </w:r>
            <w:proofErr w:type="spellEnd"/>
          </w:p>
        </w:tc>
        <w:tc>
          <w:tcPr>
            <w:tcW w:w="6984" w:type="dxa"/>
          </w:tcPr>
          <w:p w14:paraId="70BF3A31" w14:textId="1B30A076" w:rsidR="00025556" w:rsidRPr="0025497E" w:rsidRDefault="00025556" w:rsidP="00FC1B7A">
            <w:r w:rsidRPr="00E00874">
              <w:t xml:space="preserve">This cookie is set by YouTube (owned by Google). We use YouTube to play videos on our </w:t>
            </w:r>
            <w:proofErr w:type="gramStart"/>
            <w:r w:rsidRPr="00E00874">
              <w:t>Website</w:t>
            </w:r>
            <w:r w:rsidR="005E00BE" w:rsidRPr="00E00874">
              <w:t>s</w:t>
            </w:r>
            <w:proofErr w:type="gramEnd"/>
            <w:r w:rsidRPr="00E00874">
              <w:t>. You can see more information here: </w:t>
            </w:r>
            <w:hyperlink r:id="rId23" w:history="1">
              <w:r w:rsidRPr="00E00874">
                <w:rPr>
                  <w:rStyle w:val="Hyperlink"/>
                </w:rPr>
                <w:t>https://business.safety.google/adscookies/</w:t>
              </w:r>
            </w:hyperlink>
          </w:p>
        </w:tc>
      </w:tr>
    </w:tbl>
    <w:p w14:paraId="18AF11F3" w14:textId="77777777" w:rsidR="00025556" w:rsidRPr="00830A7F" w:rsidRDefault="00025556" w:rsidP="00025556"/>
    <w:p w14:paraId="332F4A99" w14:textId="77777777" w:rsidR="00025556" w:rsidRPr="0056563E" w:rsidRDefault="00025556" w:rsidP="008F5C18">
      <w:pPr>
        <w:rPr>
          <w:rFonts w:asciiTheme="minorHAnsi" w:hAnsiTheme="minorHAnsi"/>
        </w:rPr>
      </w:pPr>
    </w:p>
    <w:p w14:paraId="3C5A332F" w14:textId="77777777" w:rsidR="00B460FB" w:rsidRPr="0056563E" w:rsidRDefault="00B460FB" w:rsidP="008F5C18">
      <w:pPr>
        <w:rPr>
          <w:rFonts w:asciiTheme="minorHAnsi" w:hAnsiTheme="minorHAnsi"/>
          <w:lang w:val="en-US"/>
        </w:rPr>
      </w:pPr>
    </w:p>
    <w:p w14:paraId="02CE456A" w14:textId="4B1E3AD6" w:rsidR="00B460FB" w:rsidRPr="0056563E" w:rsidRDefault="00B460FB" w:rsidP="008F5C18">
      <w:pPr>
        <w:rPr>
          <w:rFonts w:asciiTheme="minorHAnsi" w:hAnsiTheme="minorHAnsi"/>
          <w:b/>
          <w:bCs/>
          <w:lang w:val="en-US"/>
        </w:rPr>
      </w:pPr>
      <w:r w:rsidRPr="0056563E">
        <w:rPr>
          <w:rFonts w:asciiTheme="minorHAnsi" w:hAnsiTheme="minorHAnsi"/>
          <w:b/>
          <w:bCs/>
          <w:w w:val="105"/>
        </w:rPr>
        <w:t>This</w:t>
      </w:r>
      <w:r w:rsidRPr="0056563E">
        <w:rPr>
          <w:rFonts w:asciiTheme="minorHAnsi" w:hAnsiTheme="minorHAnsi"/>
          <w:b/>
          <w:bCs/>
          <w:spacing w:val="-32"/>
          <w:w w:val="105"/>
        </w:rPr>
        <w:t xml:space="preserve"> </w:t>
      </w:r>
      <w:r w:rsidRPr="0056563E">
        <w:rPr>
          <w:rFonts w:asciiTheme="minorHAnsi" w:hAnsiTheme="minorHAnsi"/>
          <w:b/>
          <w:bCs/>
          <w:w w:val="105"/>
        </w:rPr>
        <w:t>document</w:t>
      </w:r>
      <w:r w:rsidRPr="0056563E">
        <w:rPr>
          <w:rFonts w:asciiTheme="minorHAnsi" w:hAnsiTheme="minorHAnsi"/>
          <w:b/>
          <w:bCs/>
          <w:spacing w:val="-31"/>
          <w:w w:val="105"/>
        </w:rPr>
        <w:t xml:space="preserve"> </w:t>
      </w:r>
      <w:r w:rsidRPr="0056563E">
        <w:rPr>
          <w:rFonts w:asciiTheme="minorHAnsi" w:hAnsiTheme="minorHAnsi"/>
          <w:b/>
          <w:bCs/>
          <w:w w:val="105"/>
        </w:rPr>
        <w:t>is</w:t>
      </w:r>
      <w:r w:rsidRPr="0056563E">
        <w:rPr>
          <w:rFonts w:asciiTheme="minorHAnsi" w:hAnsiTheme="minorHAnsi"/>
          <w:b/>
          <w:bCs/>
          <w:spacing w:val="-31"/>
          <w:w w:val="105"/>
        </w:rPr>
        <w:t xml:space="preserve"> </w:t>
      </w:r>
      <w:r w:rsidRPr="0056563E">
        <w:rPr>
          <w:rFonts w:asciiTheme="minorHAnsi" w:hAnsiTheme="minorHAnsi"/>
          <w:b/>
          <w:bCs/>
          <w:w w:val="105"/>
        </w:rPr>
        <w:t>available</w:t>
      </w:r>
      <w:r w:rsidRPr="0056563E">
        <w:rPr>
          <w:rFonts w:asciiTheme="minorHAnsi" w:hAnsiTheme="minorHAnsi"/>
          <w:b/>
          <w:bCs/>
          <w:spacing w:val="-31"/>
          <w:w w:val="105"/>
        </w:rPr>
        <w:t xml:space="preserve"> </w:t>
      </w:r>
      <w:r w:rsidRPr="0056563E">
        <w:rPr>
          <w:rFonts w:asciiTheme="minorHAnsi" w:hAnsiTheme="minorHAnsi"/>
          <w:b/>
          <w:bCs/>
          <w:w w:val="105"/>
        </w:rPr>
        <w:t>in</w:t>
      </w:r>
      <w:r w:rsidRPr="0056563E">
        <w:rPr>
          <w:rFonts w:asciiTheme="minorHAnsi" w:hAnsiTheme="minorHAnsi"/>
          <w:b/>
          <w:bCs/>
          <w:spacing w:val="-33"/>
          <w:w w:val="105"/>
        </w:rPr>
        <w:t xml:space="preserve"> </w:t>
      </w:r>
      <w:r w:rsidRPr="0056563E">
        <w:rPr>
          <w:rFonts w:asciiTheme="minorHAnsi" w:hAnsiTheme="minorHAnsi"/>
          <w:b/>
          <w:bCs/>
          <w:w w:val="105"/>
        </w:rPr>
        <w:t>large</w:t>
      </w:r>
      <w:r w:rsidRPr="0056563E">
        <w:rPr>
          <w:rFonts w:asciiTheme="minorHAnsi" w:hAnsiTheme="minorHAnsi"/>
          <w:b/>
          <w:bCs/>
          <w:spacing w:val="-29"/>
          <w:w w:val="105"/>
        </w:rPr>
        <w:t xml:space="preserve"> </w:t>
      </w:r>
      <w:r w:rsidRPr="0056563E">
        <w:rPr>
          <w:rFonts w:asciiTheme="minorHAnsi" w:hAnsiTheme="minorHAnsi"/>
          <w:b/>
          <w:bCs/>
          <w:w w:val="105"/>
        </w:rPr>
        <w:t>print,</w:t>
      </w:r>
      <w:r w:rsidRPr="0056563E">
        <w:rPr>
          <w:rFonts w:asciiTheme="minorHAnsi" w:hAnsiTheme="minorHAnsi"/>
          <w:b/>
          <w:bCs/>
          <w:spacing w:val="-34"/>
          <w:w w:val="105"/>
        </w:rPr>
        <w:t xml:space="preserve"> </w:t>
      </w:r>
      <w:r w:rsidRPr="0056563E">
        <w:rPr>
          <w:rFonts w:asciiTheme="minorHAnsi" w:hAnsiTheme="minorHAnsi"/>
          <w:b/>
          <w:bCs/>
          <w:w w:val="105"/>
        </w:rPr>
        <w:t>Braille</w:t>
      </w:r>
      <w:r w:rsidRPr="0056563E">
        <w:rPr>
          <w:rFonts w:asciiTheme="minorHAnsi" w:hAnsiTheme="minorHAnsi"/>
          <w:b/>
          <w:bCs/>
          <w:spacing w:val="-33"/>
          <w:w w:val="105"/>
        </w:rPr>
        <w:t xml:space="preserve"> </w:t>
      </w:r>
      <w:r w:rsidRPr="0056563E">
        <w:rPr>
          <w:rFonts w:asciiTheme="minorHAnsi" w:hAnsiTheme="minorHAnsi"/>
          <w:b/>
          <w:bCs/>
          <w:w w:val="105"/>
        </w:rPr>
        <w:t>and</w:t>
      </w:r>
      <w:r w:rsidRPr="0056563E">
        <w:rPr>
          <w:rFonts w:asciiTheme="minorHAnsi" w:hAnsiTheme="minorHAnsi"/>
          <w:b/>
          <w:bCs/>
          <w:spacing w:val="-31"/>
          <w:w w:val="105"/>
        </w:rPr>
        <w:t xml:space="preserve"> </w:t>
      </w:r>
      <w:r w:rsidRPr="0056563E">
        <w:rPr>
          <w:rFonts w:asciiTheme="minorHAnsi" w:hAnsiTheme="minorHAnsi"/>
          <w:b/>
          <w:bCs/>
          <w:w w:val="105"/>
        </w:rPr>
        <w:t>audio.</w:t>
      </w:r>
      <w:r w:rsidRPr="0056563E">
        <w:rPr>
          <w:rFonts w:asciiTheme="minorHAnsi" w:hAnsiTheme="minorHAnsi"/>
          <w:b/>
          <w:bCs/>
          <w:spacing w:val="-30"/>
          <w:w w:val="105"/>
        </w:rPr>
        <w:t xml:space="preserve"> </w:t>
      </w:r>
      <w:r w:rsidRPr="0056563E">
        <w:rPr>
          <w:rFonts w:asciiTheme="minorHAnsi" w:hAnsiTheme="minorHAnsi"/>
          <w:b/>
          <w:bCs/>
          <w:w w:val="105"/>
        </w:rPr>
        <w:t>Please</w:t>
      </w:r>
      <w:r w:rsidRPr="0056563E">
        <w:rPr>
          <w:rFonts w:asciiTheme="minorHAnsi" w:hAnsiTheme="minorHAnsi"/>
          <w:b/>
          <w:bCs/>
          <w:spacing w:val="-32"/>
          <w:w w:val="105"/>
        </w:rPr>
        <w:t xml:space="preserve"> </w:t>
      </w:r>
      <w:r w:rsidRPr="0056563E">
        <w:rPr>
          <w:rFonts w:asciiTheme="minorHAnsi" w:hAnsiTheme="minorHAnsi"/>
          <w:b/>
          <w:bCs/>
          <w:w w:val="105"/>
        </w:rPr>
        <w:t>speak</w:t>
      </w:r>
      <w:r w:rsidRPr="0056563E">
        <w:rPr>
          <w:rFonts w:asciiTheme="minorHAnsi" w:hAnsiTheme="minorHAnsi"/>
          <w:b/>
          <w:bCs/>
          <w:spacing w:val="-30"/>
          <w:w w:val="105"/>
        </w:rPr>
        <w:t xml:space="preserve"> </w:t>
      </w:r>
      <w:r w:rsidRPr="0056563E">
        <w:rPr>
          <w:rFonts w:asciiTheme="minorHAnsi" w:hAnsiTheme="minorHAnsi"/>
          <w:b/>
          <w:bCs/>
          <w:w w:val="105"/>
        </w:rPr>
        <w:t>to</w:t>
      </w:r>
      <w:r w:rsidRPr="0056563E">
        <w:rPr>
          <w:rFonts w:asciiTheme="minorHAnsi" w:hAnsiTheme="minorHAnsi"/>
          <w:b/>
          <w:bCs/>
          <w:spacing w:val="-32"/>
          <w:w w:val="105"/>
        </w:rPr>
        <w:t xml:space="preserve"> </w:t>
      </w:r>
      <w:r w:rsidRPr="0056563E">
        <w:rPr>
          <w:rFonts w:asciiTheme="minorHAnsi" w:hAnsiTheme="minorHAnsi"/>
          <w:b/>
          <w:bCs/>
          <w:w w:val="105"/>
        </w:rPr>
        <w:t>a member</w:t>
      </w:r>
      <w:r w:rsidRPr="0056563E">
        <w:rPr>
          <w:rFonts w:asciiTheme="minorHAnsi" w:hAnsiTheme="minorHAnsi"/>
          <w:b/>
          <w:bCs/>
          <w:spacing w:val="-10"/>
          <w:w w:val="105"/>
        </w:rPr>
        <w:t xml:space="preserve"> </w:t>
      </w:r>
      <w:r w:rsidRPr="0056563E">
        <w:rPr>
          <w:rFonts w:asciiTheme="minorHAnsi" w:hAnsiTheme="minorHAnsi"/>
          <w:b/>
          <w:bCs/>
          <w:w w:val="105"/>
        </w:rPr>
        <w:t>of</w:t>
      </w:r>
      <w:r w:rsidRPr="0056563E">
        <w:rPr>
          <w:rFonts w:asciiTheme="minorHAnsi" w:hAnsiTheme="minorHAnsi"/>
          <w:b/>
          <w:bCs/>
          <w:spacing w:val="-9"/>
          <w:w w:val="105"/>
        </w:rPr>
        <w:t xml:space="preserve"> </w:t>
      </w:r>
      <w:r w:rsidRPr="0056563E">
        <w:rPr>
          <w:rFonts w:asciiTheme="minorHAnsi" w:hAnsiTheme="minorHAnsi"/>
          <w:b/>
          <w:bCs/>
          <w:w w:val="105"/>
        </w:rPr>
        <w:t>our</w:t>
      </w:r>
      <w:r w:rsidRPr="0056563E">
        <w:rPr>
          <w:rFonts w:asciiTheme="minorHAnsi" w:hAnsiTheme="minorHAnsi"/>
          <w:b/>
          <w:bCs/>
          <w:spacing w:val="-9"/>
          <w:w w:val="105"/>
        </w:rPr>
        <w:t xml:space="preserve"> </w:t>
      </w:r>
      <w:r w:rsidRPr="0056563E">
        <w:rPr>
          <w:rFonts w:asciiTheme="minorHAnsi" w:hAnsiTheme="minorHAnsi"/>
          <w:b/>
          <w:bCs/>
          <w:w w:val="105"/>
        </w:rPr>
        <w:t>customer</w:t>
      </w:r>
      <w:r w:rsidRPr="0056563E">
        <w:rPr>
          <w:rFonts w:asciiTheme="minorHAnsi" w:hAnsiTheme="minorHAnsi"/>
          <w:b/>
          <w:bCs/>
          <w:spacing w:val="-9"/>
          <w:w w:val="105"/>
        </w:rPr>
        <w:t xml:space="preserve"> </w:t>
      </w:r>
      <w:r w:rsidRPr="0056563E">
        <w:rPr>
          <w:rFonts w:asciiTheme="minorHAnsi" w:hAnsiTheme="minorHAnsi"/>
          <w:b/>
          <w:bCs/>
          <w:w w:val="105"/>
        </w:rPr>
        <w:t>services</w:t>
      </w:r>
      <w:r w:rsidRPr="0056563E">
        <w:rPr>
          <w:rFonts w:asciiTheme="minorHAnsi" w:hAnsiTheme="minorHAnsi"/>
          <w:b/>
          <w:bCs/>
          <w:spacing w:val="-8"/>
          <w:w w:val="105"/>
        </w:rPr>
        <w:t xml:space="preserve"> </w:t>
      </w:r>
      <w:r w:rsidRPr="0056563E">
        <w:rPr>
          <w:rFonts w:asciiTheme="minorHAnsi" w:hAnsiTheme="minorHAnsi"/>
          <w:b/>
          <w:bCs/>
          <w:w w:val="105"/>
        </w:rPr>
        <w:t>team</w:t>
      </w:r>
      <w:r w:rsidRPr="0056563E">
        <w:rPr>
          <w:rFonts w:asciiTheme="minorHAnsi" w:hAnsiTheme="minorHAnsi"/>
          <w:b/>
          <w:bCs/>
          <w:spacing w:val="-8"/>
          <w:w w:val="105"/>
        </w:rPr>
        <w:t xml:space="preserve"> </w:t>
      </w:r>
      <w:r w:rsidRPr="0056563E">
        <w:rPr>
          <w:rFonts w:asciiTheme="minorHAnsi" w:hAnsiTheme="minorHAnsi"/>
          <w:b/>
          <w:bCs/>
          <w:w w:val="105"/>
        </w:rPr>
        <w:t>for</w:t>
      </w:r>
      <w:r w:rsidRPr="0056563E">
        <w:rPr>
          <w:rFonts w:asciiTheme="minorHAnsi" w:hAnsiTheme="minorHAnsi"/>
          <w:b/>
          <w:bCs/>
          <w:spacing w:val="-29"/>
          <w:w w:val="105"/>
        </w:rPr>
        <w:t xml:space="preserve"> </w:t>
      </w:r>
      <w:r w:rsidRPr="0056563E">
        <w:rPr>
          <w:rFonts w:asciiTheme="minorHAnsi" w:hAnsiTheme="minorHAnsi"/>
          <w:b/>
          <w:bCs/>
          <w:w w:val="105"/>
        </w:rPr>
        <w:t>details</w:t>
      </w:r>
    </w:p>
    <w:p w14:paraId="2AFF5E91" w14:textId="77777777" w:rsidR="00B460FB" w:rsidRPr="0056563E" w:rsidRDefault="00B460FB" w:rsidP="008F5C18">
      <w:pPr>
        <w:rPr>
          <w:rFonts w:asciiTheme="minorHAnsi" w:hAnsiTheme="minorHAnsi"/>
          <w:lang w:val="en-US"/>
        </w:rPr>
      </w:pPr>
    </w:p>
    <w:p w14:paraId="7F6A13CA" w14:textId="77777777" w:rsidR="009B6DDF" w:rsidRPr="0056563E" w:rsidRDefault="009B6DDF" w:rsidP="008F5C18">
      <w:pPr>
        <w:rPr>
          <w:rFonts w:asciiTheme="minorHAnsi" w:hAnsiTheme="minorHAnsi"/>
          <w:lang w:val="en-US"/>
        </w:rPr>
      </w:pPr>
    </w:p>
    <w:p w14:paraId="18A817D4" w14:textId="7328CDBF" w:rsidR="00B460FB" w:rsidRPr="0056563E" w:rsidRDefault="00B460FB" w:rsidP="009B6DDF">
      <w:pPr>
        <w:jc w:val="center"/>
        <w:rPr>
          <w:rFonts w:asciiTheme="minorHAnsi" w:hAnsiTheme="minorHAnsi"/>
          <w:lang w:val="en-US"/>
        </w:rPr>
      </w:pPr>
      <w:r w:rsidRPr="0056563E">
        <w:rPr>
          <w:rFonts w:asciiTheme="minorHAnsi" w:hAnsiTheme="minorHAnsi"/>
          <w:lang w:val="en-US"/>
        </w:rPr>
        <w:t>APPENDICES</w:t>
      </w:r>
    </w:p>
    <w:p w14:paraId="03A6D9A4" w14:textId="77777777" w:rsidR="00B460FB" w:rsidRPr="0056563E" w:rsidRDefault="00B460FB" w:rsidP="008F5C18">
      <w:pPr>
        <w:rPr>
          <w:rFonts w:asciiTheme="minorHAnsi" w:hAnsiTheme="minorHAnsi"/>
          <w:lang w:val="en-US"/>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0"/>
      </w:tblGrid>
      <w:tr w:rsidR="00B460FB" w:rsidRPr="0056563E" w14:paraId="71848BD6" w14:textId="77777777" w:rsidTr="00FC1B7A">
        <w:trPr>
          <w:trHeight w:val="268"/>
        </w:trPr>
        <w:tc>
          <w:tcPr>
            <w:tcW w:w="9010" w:type="dxa"/>
            <w:tcBorders>
              <w:top w:val="nil"/>
              <w:left w:val="nil"/>
              <w:bottom w:val="nil"/>
              <w:right w:val="nil"/>
            </w:tcBorders>
            <w:shd w:val="clear" w:color="auto" w:fill="000000"/>
          </w:tcPr>
          <w:p w14:paraId="32F80FD7" w14:textId="77777777" w:rsidR="00B460FB" w:rsidRPr="0056563E" w:rsidRDefault="00B460FB" w:rsidP="008F5C18">
            <w:pPr>
              <w:rPr>
                <w:rFonts w:asciiTheme="minorHAnsi" w:hAnsiTheme="minorHAnsi"/>
                <w:lang w:val="en-US"/>
              </w:rPr>
            </w:pPr>
            <w:r w:rsidRPr="0056563E">
              <w:rPr>
                <w:rFonts w:asciiTheme="minorHAnsi" w:hAnsiTheme="minorHAnsi"/>
                <w:lang w:val="en-US"/>
              </w:rPr>
              <w:t>CATEGORY OF SUPPLIERS</w:t>
            </w:r>
          </w:p>
        </w:tc>
      </w:tr>
      <w:tr w:rsidR="00B460FB" w:rsidRPr="0056563E" w14:paraId="58E3A6F9" w14:textId="77777777" w:rsidTr="00FC1B7A">
        <w:trPr>
          <w:trHeight w:val="258"/>
        </w:trPr>
        <w:tc>
          <w:tcPr>
            <w:tcW w:w="9010" w:type="dxa"/>
          </w:tcPr>
          <w:p w14:paraId="04F57DB1" w14:textId="77777777" w:rsidR="00B460FB" w:rsidRPr="0056563E" w:rsidRDefault="00B460FB" w:rsidP="008F5C18">
            <w:pPr>
              <w:rPr>
                <w:rFonts w:asciiTheme="minorHAnsi" w:hAnsiTheme="minorHAnsi"/>
                <w:lang w:val="en-US"/>
              </w:rPr>
            </w:pPr>
            <w:r w:rsidRPr="0056563E">
              <w:rPr>
                <w:rFonts w:asciiTheme="minorHAnsi" w:hAnsiTheme="minorHAnsi"/>
                <w:lang w:val="en-US"/>
              </w:rPr>
              <w:t>Complaints Management Services</w:t>
            </w:r>
          </w:p>
        </w:tc>
      </w:tr>
      <w:tr w:rsidR="00B460FB" w:rsidRPr="0056563E" w14:paraId="249C7000" w14:textId="77777777" w:rsidTr="00FC1B7A">
        <w:trPr>
          <w:trHeight w:val="258"/>
        </w:trPr>
        <w:tc>
          <w:tcPr>
            <w:tcW w:w="9010" w:type="dxa"/>
          </w:tcPr>
          <w:p w14:paraId="308976B9" w14:textId="77777777" w:rsidR="00B460FB" w:rsidRPr="0056563E" w:rsidRDefault="00B460FB" w:rsidP="008F5C18">
            <w:pPr>
              <w:rPr>
                <w:rFonts w:asciiTheme="minorHAnsi" w:hAnsiTheme="minorHAnsi"/>
                <w:lang w:val="en-US"/>
              </w:rPr>
            </w:pPr>
            <w:r w:rsidRPr="0056563E">
              <w:rPr>
                <w:rFonts w:asciiTheme="minorHAnsi" w:hAnsiTheme="minorHAnsi"/>
                <w:lang w:val="en-US"/>
              </w:rPr>
              <w:t>Account monitoring and operation</w:t>
            </w:r>
          </w:p>
        </w:tc>
      </w:tr>
      <w:tr w:rsidR="00B460FB" w:rsidRPr="0056563E" w14:paraId="203960D4" w14:textId="77777777" w:rsidTr="00FC1B7A">
        <w:trPr>
          <w:trHeight w:val="263"/>
        </w:trPr>
        <w:tc>
          <w:tcPr>
            <w:tcW w:w="9010" w:type="dxa"/>
          </w:tcPr>
          <w:p w14:paraId="20816CD8" w14:textId="77777777" w:rsidR="00B460FB" w:rsidRPr="0056563E" w:rsidRDefault="00B460FB" w:rsidP="008F5C18">
            <w:pPr>
              <w:rPr>
                <w:rFonts w:asciiTheme="minorHAnsi" w:hAnsiTheme="minorHAnsi"/>
                <w:lang w:val="en-US"/>
              </w:rPr>
            </w:pPr>
            <w:r w:rsidRPr="0056563E">
              <w:rPr>
                <w:rFonts w:asciiTheme="minorHAnsi" w:hAnsiTheme="minorHAnsi"/>
                <w:lang w:val="en-US"/>
              </w:rPr>
              <w:t>Customer Services</w:t>
            </w:r>
          </w:p>
        </w:tc>
      </w:tr>
      <w:tr w:rsidR="00B460FB" w:rsidRPr="0056563E" w14:paraId="603CA654" w14:textId="77777777" w:rsidTr="00FC1B7A">
        <w:trPr>
          <w:trHeight w:val="263"/>
        </w:trPr>
        <w:tc>
          <w:tcPr>
            <w:tcW w:w="9010" w:type="dxa"/>
          </w:tcPr>
          <w:p w14:paraId="54446DFF" w14:textId="77777777" w:rsidR="00B460FB" w:rsidRPr="0056563E" w:rsidRDefault="00B460FB" w:rsidP="008F5C18">
            <w:pPr>
              <w:rPr>
                <w:rFonts w:asciiTheme="minorHAnsi" w:hAnsiTheme="minorHAnsi"/>
                <w:lang w:val="en-US"/>
              </w:rPr>
            </w:pPr>
            <w:r w:rsidRPr="0056563E">
              <w:rPr>
                <w:rFonts w:asciiTheme="minorHAnsi" w:hAnsiTheme="minorHAnsi"/>
                <w:lang w:val="en-US"/>
              </w:rPr>
              <w:t>Debt Management Services</w:t>
            </w:r>
          </w:p>
        </w:tc>
      </w:tr>
      <w:tr w:rsidR="00B460FB" w:rsidRPr="0056563E" w14:paraId="6B0D5041" w14:textId="77777777" w:rsidTr="00FC1B7A">
        <w:trPr>
          <w:trHeight w:val="263"/>
        </w:trPr>
        <w:tc>
          <w:tcPr>
            <w:tcW w:w="9010" w:type="dxa"/>
          </w:tcPr>
          <w:p w14:paraId="11C5C46D" w14:textId="77777777" w:rsidR="00B460FB" w:rsidRPr="0056563E" w:rsidRDefault="00B460FB" w:rsidP="008F5C18">
            <w:pPr>
              <w:rPr>
                <w:rFonts w:asciiTheme="minorHAnsi" w:hAnsiTheme="minorHAnsi"/>
                <w:lang w:val="en-US"/>
              </w:rPr>
            </w:pPr>
            <w:r w:rsidRPr="0056563E">
              <w:rPr>
                <w:rFonts w:asciiTheme="minorHAnsi" w:hAnsiTheme="minorHAnsi"/>
                <w:lang w:val="en-US"/>
              </w:rPr>
              <w:t>Educational Facilities</w:t>
            </w:r>
          </w:p>
        </w:tc>
      </w:tr>
      <w:tr w:rsidR="00B460FB" w:rsidRPr="0056563E" w14:paraId="5FE76BF3" w14:textId="77777777" w:rsidTr="00FC1B7A">
        <w:trPr>
          <w:trHeight w:val="263"/>
        </w:trPr>
        <w:tc>
          <w:tcPr>
            <w:tcW w:w="9010" w:type="dxa"/>
          </w:tcPr>
          <w:p w14:paraId="78CCB277" w14:textId="77777777" w:rsidR="00B460FB" w:rsidRPr="0056563E" w:rsidRDefault="00B460FB" w:rsidP="008F5C18">
            <w:pPr>
              <w:rPr>
                <w:rFonts w:asciiTheme="minorHAnsi" w:hAnsiTheme="minorHAnsi"/>
                <w:lang w:val="en-US"/>
              </w:rPr>
            </w:pPr>
            <w:r w:rsidRPr="0056563E">
              <w:rPr>
                <w:rFonts w:asciiTheme="minorHAnsi" w:hAnsiTheme="minorHAnsi"/>
                <w:lang w:val="en-US"/>
              </w:rPr>
              <w:t>Fraud Monitoring and Services</w:t>
            </w:r>
          </w:p>
        </w:tc>
      </w:tr>
      <w:tr w:rsidR="00B460FB" w:rsidRPr="0056563E" w14:paraId="4AFCE253" w14:textId="77777777" w:rsidTr="00FC1B7A">
        <w:trPr>
          <w:trHeight w:val="253"/>
        </w:trPr>
        <w:tc>
          <w:tcPr>
            <w:tcW w:w="9010" w:type="dxa"/>
          </w:tcPr>
          <w:p w14:paraId="4C2538B2" w14:textId="77777777" w:rsidR="00B460FB" w:rsidRPr="0056563E" w:rsidRDefault="00B460FB" w:rsidP="008F5C18">
            <w:pPr>
              <w:rPr>
                <w:rFonts w:asciiTheme="minorHAnsi" w:hAnsiTheme="minorHAnsi"/>
                <w:lang w:val="en-US"/>
              </w:rPr>
            </w:pPr>
            <w:r w:rsidRPr="0056563E">
              <w:rPr>
                <w:rFonts w:asciiTheme="minorHAnsi" w:hAnsiTheme="minorHAnsi"/>
                <w:lang w:val="en-US"/>
              </w:rPr>
              <w:t>Insurance Services</w:t>
            </w:r>
          </w:p>
        </w:tc>
      </w:tr>
      <w:tr w:rsidR="00B460FB" w:rsidRPr="0056563E" w14:paraId="65EA9595" w14:textId="77777777" w:rsidTr="00FC1B7A">
        <w:trPr>
          <w:trHeight w:val="263"/>
        </w:trPr>
        <w:tc>
          <w:tcPr>
            <w:tcW w:w="9010" w:type="dxa"/>
          </w:tcPr>
          <w:p w14:paraId="628365F0" w14:textId="77777777" w:rsidR="00B460FB" w:rsidRPr="0056563E" w:rsidRDefault="00B460FB" w:rsidP="008F5C18">
            <w:pPr>
              <w:rPr>
                <w:rFonts w:asciiTheme="minorHAnsi" w:hAnsiTheme="minorHAnsi"/>
                <w:lang w:val="en-US"/>
              </w:rPr>
            </w:pPr>
            <w:r w:rsidRPr="0056563E">
              <w:rPr>
                <w:rFonts w:asciiTheme="minorHAnsi" w:hAnsiTheme="minorHAnsi"/>
                <w:lang w:val="en-US"/>
              </w:rPr>
              <w:t>Legal Services</w:t>
            </w:r>
          </w:p>
        </w:tc>
      </w:tr>
      <w:tr w:rsidR="00B460FB" w:rsidRPr="0056563E" w14:paraId="10F6C4D6" w14:textId="77777777" w:rsidTr="00FC1B7A">
        <w:trPr>
          <w:trHeight w:val="263"/>
        </w:trPr>
        <w:tc>
          <w:tcPr>
            <w:tcW w:w="9010" w:type="dxa"/>
          </w:tcPr>
          <w:p w14:paraId="73795675" w14:textId="77777777" w:rsidR="00B460FB" w:rsidRPr="0056563E" w:rsidRDefault="00B460FB" w:rsidP="008F5C18">
            <w:pPr>
              <w:rPr>
                <w:rFonts w:asciiTheme="minorHAnsi" w:hAnsiTheme="minorHAnsi"/>
                <w:lang w:val="en-US"/>
              </w:rPr>
            </w:pPr>
            <w:r w:rsidRPr="0056563E">
              <w:rPr>
                <w:rFonts w:asciiTheme="minorHAnsi" w:hAnsiTheme="minorHAnsi"/>
                <w:lang w:val="en-US"/>
              </w:rPr>
              <w:t>Marketing Campaigns and Services</w:t>
            </w:r>
          </w:p>
        </w:tc>
      </w:tr>
      <w:tr w:rsidR="00B460FB" w:rsidRPr="0056563E" w14:paraId="5D7A9A76" w14:textId="77777777" w:rsidTr="00FC1B7A">
        <w:trPr>
          <w:trHeight w:val="263"/>
        </w:trPr>
        <w:tc>
          <w:tcPr>
            <w:tcW w:w="9010" w:type="dxa"/>
          </w:tcPr>
          <w:p w14:paraId="65EA02CF" w14:textId="77777777" w:rsidR="00B460FB" w:rsidRPr="0056563E" w:rsidRDefault="00B460FB" w:rsidP="008F5C18">
            <w:pPr>
              <w:rPr>
                <w:rFonts w:asciiTheme="minorHAnsi" w:hAnsiTheme="minorHAnsi"/>
                <w:lang w:val="en-US"/>
              </w:rPr>
            </w:pPr>
            <w:r w:rsidRPr="0056563E">
              <w:rPr>
                <w:rFonts w:asciiTheme="minorHAnsi" w:hAnsiTheme="minorHAnsi"/>
                <w:lang w:val="en-US"/>
              </w:rPr>
              <w:t>Payment Systems and Services</w:t>
            </w:r>
          </w:p>
        </w:tc>
      </w:tr>
      <w:tr w:rsidR="00B460FB" w:rsidRPr="0056563E" w14:paraId="4DC2F3A6" w14:textId="77777777" w:rsidTr="00FC1B7A">
        <w:trPr>
          <w:trHeight w:val="258"/>
        </w:trPr>
        <w:tc>
          <w:tcPr>
            <w:tcW w:w="9010" w:type="dxa"/>
          </w:tcPr>
          <w:p w14:paraId="438483D9" w14:textId="77777777" w:rsidR="00B460FB" w:rsidRPr="0056563E" w:rsidRDefault="00B460FB" w:rsidP="008F5C18">
            <w:pPr>
              <w:rPr>
                <w:rFonts w:asciiTheme="minorHAnsi" w:hAnsiTheme="minorHAnsi"/>
                <w:lang w:val="en-US"/>
              </w:rPr>
            </w:pPr>
            <w:r w:rsidRPr="0056563E">
              <w:rPr>
                <w:rFonts w:asciiTheme="minorHAnsi" w:hAnsiTheme="minorHAnsi"/>
                <w:lang w:val="en-US"/>
              </w:rPr>
              <w:t>Professional Services</w:t>
            </w:r>
          </w:p>
        </w:tc>
      </w:tr>
      <w:tr w:rsidR="00B460FB" w:rsidRPr="0056563E" w14:paraId="592E41DF" w14:textId="77777777" w:rsidTr="00FC1B7A">
        <w:trPr>
          <w:trHeight w:val="263"/>
        </w:trPr>
        <w:tc>
          <w:tcPr>
            <w:tcW w:w="9010" w:type="dxa"/>
          </w:tcPr>
          <w:p w14:paraId="4B09FCA6" w14:textId="77777777" w:rsidR="00B460FB" w:rsidRPr="0056563E" w:rsidRDefault="00B460FB" w:rsidP="008F5C18">
            <w:pPr>
              <w:rPr>
                <w:rFonts w:asciiTheme="minorHAnsi" w:hAnsiTheme="minorHAnsi"/>
                <w:lang w:val="en-US"/>
              </w:rPr>
            </w:pPr>
            <w:r w:rsidRPr="0056563E">
              <w:rPr>
                <w:rFonts w:asciiTheme="minorHAnsi" w:hAnsiTheme="minorHAnsi"/>
                <w:lang w:val="en-US"/>
              </w:rPr>
              <w:t>Regulatory Monitoring and Services</w:t>
            </w:r>
          </w:p>
        </w:tc>
      </w:tr>
      <w:tr w:rsidR="00B460FB" w:rsidRPr="0056563E" w14:paraId="05E05D29" w14:textId="77777777" w:rsidTr="00FC1B7A">
        <w:trPr>
          <w:trHeight w:val="263"/>
        </w:trPr>
        <w:tc>
          <w:tcPr>
            <w:tcW w:w="9010" w:type="dxa"/>
          </w:tcPr>
          <w:p w14:paraId="5EA1F27C" w14:textId="77777777" w:rsidR="00B460FB" w:rsidRPr="0056563E" w:rsidRDefault="00B460FB" w:rsidP="008F5C18">
            <w:pPr>
              <w:rPr>
                <w:rFonts w:asciiTheme="minorHAnsi" w:hAnsiTheme="minorHAnsi"/>
                <w:lang w:val="en-US"/>
              </w:rPr>
            </w:pPr>
            <w:r w:rsidRPr="0056563E">
              <w:rPr>
                <w:rFonts w:asciiTheme="minorHAnsi" w:hAnsiTheme="minorHAnsi"/>
                <w:lang w:val="en-US"/>
              </w:rPr>
              <w:t>Sales Delivery Services</w:t>
            </w:r>
          </w:p>
        </w:tc>
      </w:tr>
      <w:tr w:rsidR="00B460FB" w:rsidRPr="0056563E" w14:paraId="62A481DF" w14:textId="77777777" w:rsidTr="00FC1B7A">
        <w:trPr>
          <w:trHeight w:val="263"/>
        </w:trPr>
        <w:tc>
          <w:tcPr>
            <w:tcW w:w="9010" w:type="dxa"/>
          </w:tcPr>
          <w:p w14:paraId="0B62A6C5" w14:textId="77777777" w:rsidR="00B460FB" w:rsidRPr="0056563E" w:rsidRDefault="00B460FB" w:rsidP="008F5C18">
            <w:pPr>
              <w:rPr>
                <w:rFonts w:asciiTheme="minorHAnsi" w:hAnsiTheme="minorHAnsi"/>
                <w:lang w:val="en-US"/>
              </w:rPr>
            </w:pPr>
            <w:r w:rsidRPr="0056563E">
              <w:rPr>
                <w:rFonts w:asciiTheme="minorHAnsi" w:hAnsiTheme="minorHAnsi"/>
                <w:lang w:val="en-US"/>
              </w:rPr>
              <w:lastRenderedPageBreak/>
              <w:t>Travel and Events Services</w:t>
            </w:r>
          </w:p>
        </w:tc>
      </w:tr>
      <w:tr w:rsidR="00B460FB" w:rsidRPr="0056563E" w14:paraId="7FF0290D" w14:textId="77777777" w:rsidTr="00FC1B7A">
        <w:trPr>
          <w:trHeight w:val="253"/>
        </w:trPr>
        <w:tc>
          <w:tcPr>
            <w:tcW w:w="9010" w:type="dxa"/>
          </w:tcPr>
          <w:p w14:paraId="5C172B97" w14:textId="77777777" w:rsidR="00B460FB" w:rsidRPr="0056563E" w:rsidRDefault="00B460FB" w:rsidP="008F5C18">
            <w:pPr>
              <w:rPr>
                <w:rFonts w:asciiTheme="minorHAnsi" w:hAnsiTheme="minorHAnsi"/>
                <w:lang w:val="en-US"/>
              </w:rPr>
            </w:pPr>
            <w:r w:rsidRPr="0056563E">
              <w:rPr>
                <w:rFonts w:asciiTheme="minorHAnsi" w:hAnsiTheme="minorHAnsi"/>
                <w:lang w:val="en-US"/>
              </w:rPr>
              <w:t>Regulatory Reporting</w:t>
            </w:r>
          </w:p>
        </w:tc>
      </w:tr>
    </w:tbl>
    <w:p w14:paraId="1D5ADCA0" w14:textId="77777777" w:rsidR="00B460FB" w:rsidRPr="0056563E" w:rsidRDefault="00B460FB" w:rsidP="008F5C18">
      <w:pPr>
        <w:rPr>
          <w:rFonts w:asciiTheme="minorHAnsi" w:hAnsiTheme="minorHAnsi"/>
          <w:lang w:val="en-US"/>
        </w:rPr>
      </w:pPr>
    </w:p>
    <w:tbl>
      <w:tblPr>
        <w:tblW w:w="9009"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3"/>
        <w:gridCol w:w="7046"/>
      </w:tblGrid>
      <w:tr w:rsidR="00B460FB" w:rsidRPr="0056563E" w14:paraId="71AF7A50" w14:textId="77777777" w:rsidTr="00B460FB">
        <w:trPr>
          <w:trHeight w:val="263"/>
        </w:trPr>
        <w:tc>
          <w:tcPr>
            <w:tcW w:w="1963" w:type="dxa"/>
          </w:tcPr>
          <w:p w14:paraId="46751D61" w14:textId="77777777" w:rsidR="00B460FB" w:rsidRPr="0056563E" w:rsidRDefault="00B460FB" w:rsidP="008F5C18">
            <w:pPr>
              <w:rPr>
                <w:rFonts w:asciiTheme="minorHAnsi" w:hAnsiTheme="minorHAnsi"/>
              </w:rPr>
            </w:pPr>
            <w:r w:rsidRPr="0056563E">
              <w:rPr>
                <w:rFonts w:asciiTheme="minorHAnsi" w:hAnsiTheme="minorHAnsi"/>
                <w:w w:val="105"/>
              </w:rPr>
              <w:t>Suppliers</w:t>
            </w:r>
          </w:p>
        </w:tc>
        <w:tc>
          <w:tcPr>
            <w:tcW w:w="7046" w:type="dxa"/>
          </w:tcPr>
          <w:p w14:paraId="15F4F6DF" w14:textId="77777777" w:rsidR="00B460FB" w:rsidRPr="0056563E" w:rsidRDefault="00B460FB" w:rsidP="008F5C18">
            <w:pPr>
              <w:rPr>
                <w:rFonts w:asciiTheme="minorHAnsi" w:hAnsiTheme="minorHAnsi"/>
              </w:rPr>
            </w:pPr>
            <w:r w:rsidRPr="0056563E">
              <w:rPr>
                <w:rFonts w:asciiTheme="minorHAnsi" w:hAnsiTheme="minorHAnsi"/>
                <w:w w:val="105"/>
              </w:rPr>
              <w:t>Link to Privacy</w:t>
            </w:r>
          </w:p>
        </w:tc>
      </w:tr>
      <w:tr w:rsidR="00B460FB" w:rsidRPr="0056563E" w14:paraId="3F411C1B" w14:textId="77777777" w:rsidTr="00B460FB">
        <w:trPr>
          <w:trHeight w:val="258"/>
        </w:trPr>
        <w:tc>
          <w:tcPr>
            <w:tcW w:w="1963" w:type="dxa"/>
          </w:tcPr>
          <w:p w14:paraId="73F43CD4" w14:textId="77777777" w:rsidR="00B460FB" w:rsidRPr="0056563E" w:rsidRDefault="00B460FB" w:rsidP="008F5C18">
            <w:pPr>
              <w:rPr>
                <w:rFonts w:asciiTheme="minorHAnsi" w:hAnsiTheme="minorHAnsi"/>
              </w:rPr>
            </w:pPr>
            <w:r w:rsidRPr="0056563E">
              <w:rPr>
                <w:rFonts w:asciiTheme="minorHAnsi" w:hAnsiTheme="minorHAnsi"/>
              </w:rPr>
              <w:t>Microsoft Tools</w:t>
            </w:r>
          </w:p>
        </w:tc>
        <w:tc>
          <w:tcPr>
            <w:tcW w:w="7046" w:type="dxa"/>
          </w:tcPr>
          <w:p w14:paraId="7BCE9543" w14:textId="77777777" w:rsidR="00B460FB" w:rsidRPr="0056563E" w:rsidRDefault="00B460FB" w:rsidP="008F5C18">
            <w:pPr>
              <w:rPr>
                <w:rFonts w:asciiTheme="minorHAnsi" w:hAnsiTheme="minorHAnsi"/>
              </w:rPr>
            </w:pPr>
            <w:r w:rsidRPr="0056563E">
              <w:rPr>
                <w:rFonts w:asciiTheme="minorHAnsi" w:hAnsiTheme="minorHAnsi"/>
                <w:color w:val="0000FF"/>
                <w:u w:color="0000FF"/>
              </w:rPr>
              <w:t>https://</w:t>
            </w:r>
            <w:hyperlink r:id="rId24">
              <w:r w:rsidRPr="0056563E">
                <w:rPr>
                  <w:rFonts w:asciiTheme="minorHAnsi" w:hAnsiTheme="minorHAnsi"/>
                  <w:color w:val="0000FF"/>
                  <w:u w:color="0000FF"/>
                </w:rPr>
                <w:t>www.microsoft.com/en-us/trustcenter/Privacy/GDPR</w:t>
              </w:r>
            </w:hyperlink>
          </w:p>
        </w:tc>
      </w:tr>
      <w:tr w:rsidR="00B460FB" w:rsidRPr="0056563E" w14:paraId="2AE68D70" w14:textId="77777777" w:rsidTr="00B460FB">
        <w:trPr>
          <w:trHeight w:val="263"/>
        </w:trPr>
        <w:tc>
          <w:tcPr>
            <w:tcW w:w="1963" w:type="dxa"/>
          </w:tcPr>
          <w:p w14:paraId="3FE01FE2" w14:textId="77777777" w:rsidR="00B460FB" w:rsidRPr="0056563E" w:rsidRDefault="00B460FB" w:rsidP="008F5C18">
            <w:pPr>
              <w:rPr>
                <w:rFonts w:asciiTheme="minorHAnsi" w:hAnsiTheme="minorHAnsi"/>
              </w:rPr>
            </w:pPr>
            <w:proofErr w:type="spellStart"/>
            <w:r w:rsidRPr="0056563E">
              <w:rPr>
                <w:rFonts w:asciiTheme="minorHAnsi" w:hAnsiTheme="minorHAnsi"/>
              </w:rPr>
              <w:t>Cypad</w:t>
            </w:r>
            <w:proofErr w:type="spellEnd"/>
          </w:p>
        </w:tc>
        <w:tc>
          <w:tcPr>
            <w:tcW w:w="7046" w:type="dxa"/>
          </w:tcPr>
          <w:p w14:paraId="14340668" w14:textId="77777777" w:rsidR="00B460FB" w:rsidRPr="0056563E" w:rsidRDefault="00B460FB" w:rsidP="008F5C18">
            <w:pPr>
              <w:rPr>
                <w:rFonts w:asciiTheme="minorHAnsi" w:hAnsiTheme="minorHAnsi"/>
              </w:rPr>
            </w:pPr>
            <w:hyperlink r:id="rId25">
              <w:r w:rsidRPr="0056563E">
                <w:rPr>
                  <w:rFonts w:asciiTheme="minorHAnsi" w:hAnsiTheme="minorHAnsi"/>
                  <w:color w:val="0000FF"/>
                  <w:u w:color="0000FF"/>
                </w:rPr>
                <w:t>http://cypad.com/privacy.html</w:t>
              </w:r>
            </w:hyperlink>
          </w:p>
        </w:tc>
      </w:tr>
      <w:tr w:rsidR="00B460FB" w:rsidRPr="0056563E" w14:paraId="6D7BDBE8" w14:textId="77777777" w:rsidTr="00B460FB">
        <w:trPr>
          <w:trHeight w:val="522"/>
        </w:trPr>
        <w:tc>
          <w:tcPr>
            <w:tcW w:w="1963" w:type="dxa"/>
          </w:tcPr>
          <w:p w14:paraId="69CCCA5E" w14:textId="77777777" w:rsidR="00B460FB" w:rsidRPr="0056563E" w:rsidRDefault="00B460FB" w:rsidP="008F5C18">
            <w:pPr>
              <w:rPr>
                <w:rFonts w:asciiTheme="minorHAnsi" w:hAnsiTheme="minorHAnsi"/>
              </w:rPr>
            </w:pPr>
            <w:r w:rsidRPr="0056563E">
              <w:rPr>
                <w:rFonts w:asciiTheme="minorHAnsi" w:hAnsiTheme="minorHAnsi"/>
              </w:rPr>
              <w:t>Parent Pay</w:t>
            </w:r>
          </w:p>
        </w:tc>
        <w:tc>
          <w:tcPr>
            <w:tcW w:w="7046" w:type="dxa"/>
          </w:tcPr>
          <w:p w14:paraId="707C5954" w14:textId="77777777" w:rsidR="00B460FB" w:rsidRPr="0056563E" w:rsidRDefault="00B460FB" w:rsidP="008F5C18">
            <w:pPr>
              <w:rPr>
                <w:rFonts w:asciiTheme="minorHAnsi" w:hAnsiTheme="minorHAnsi"/>
              </w:rPr>
            </w:pPr>
            <w:r w:rsidRPr="0056563E">
              <w:rPr>
                <w:rFonts w:asciiTheme="minorHAnsi" w:hAnsiTheme="minorHAnsi"/>
                <w:color w:val="0000FF"/>
                <w:u w:color="0000FF"/>
              </w:rPr>
              <w:t>https://</w:t>
            </w:r>
            <w:hyperlink r:id="rId26">
              <w:r w:rsidRPr="0056563E">
                <w:rPr>
                  <w:rFonts w:asciiTheme="minorHAnsi" w:hAnsiTheme="minorHAnsi"/>
                  <w:color w:val="0000FF"/>
                  <w:u w:color="0000FF"/>
                </w:rPr>
                <w:t>www.parentpay.com/privacy-policy/</w:t>
              </w:r>
            </w:hyperlink>
            <w:r w:rsidRPr="0056563E">
              <w:rPr>
                <w:rFonts w:asciiTheme="minorHAnsi" w:hAnsiTheme="minorHAnsi"/>
                <w:color w:val="0000FF"/>
              </w:rPr>
              <w:t xml:space="preserve"> </w:t>
            </w:r>
            <w:r w:rsidRPr="0056563E">
              <w:rPr>
                <w:rFonts w:asciiTheme="minorHAnsi" w:hAnsiTheme="minorHAnsi"/>
                <w:color w:val="0000FF"/>
                <w:u w:color="0000FF"/>
              </w:rPr>
              <w:t>https://</w:t>
            </w:r>
            <w:hyperlink r:id="rId27">
              <w:r w:rsidRPr="0056563E">
                <w:rPr>
                  <w:rFonts w:asciiTheme="minorHAnsi" w:hAnsiTheme="minorHAnsi"/>
                  <w:color w:val="0000FF"/>
                  <w:u w:color="0000FF"/>
                </w:rPr>
                <w:t>www.parentpay.com/terms-and-conditions/</w:t>
              </w:r>
            </w:hyperlink>
          </w:p>
        </w:tc>
      </w:tr>
      <w:tr w:rsidR="00B460FB" w:rsidRPr="0056563E" w14:paraId="7A855B47" w14:textId="77777777" w:rsidTr="00B460FB">
        <w:trPr>
          <w:trHeight w:val="258"/>
        </w:trPr>
        <w:tc>
          <w:tcPr>
            <w:tcW w:w="1963" w:type="dxa"/>
          </w:tcPr>
          <w:p w14:paraId="43B03ECE" w14:textId="77777777" w:rsidR="00B460FB" w:rsidRPr="0056563E" w:rsidRDefault="00B460FB" w:rsidP="008F5C18">
            <w:pPr>
              <w:rPr>
                <w:rFonts w:asciiTheme="minorHAnsi" w:hAnsiTheme="minorHAnsi"/>
              </w:rPr>
            </w:pPr>
            <w:r w:rsidRPr="0056563E">
              <w:rPr>
                <w:rFonts w:asciiTheme="minorHAnsi" w:hAnsiTheme="minorHAnsi"/>
              </w:rPr>
              <w:t>Saffron</w:t>
            </w:r>
          </w:p>
        </w:tc>
        <w:tc>
          <w:tcPr>
            <w:tcW w:w="7046" w:type="dxa"/>
          </w:tcPr>
          <w:p w14:paraId="5B66317C" w14:textId="77777777" w:rsidR="00B460FB" w:rsidRPr="0056563E" w:rsidRDefault="00B460FB" w:rsidP="008F5C18">
            <w:pPr>
              <w:rPr>
                <w:rFonts w:asciiTheme="minorHAnsi" w:hAnsiTheme="minorHAnsi"/>
              </w:rPr>
            </w:pPr>
            <w:r w:rsidRPr="0056563E">
              <w:rPr>
                <w:rFonts w:asciiTheme="minorHAnsi" w:hAnsiTheme="minorHAnsi"/>
                <w:color w:val="0000FF"/>
                <w:u w:color="0000FF"/>
              </w:rPr>
              <w:t>https://fdhospitality.com/legal/</w:t>
            </w:r>
          </w:p>
        </w:tc>
      </w:tr>
      <w:tr w:rsidR="00B460FB" w:rsidRPr="0056563E" w14:paraId="3793E3DD" w14:textId="77777777" w:rsidTr="00B460FB">
        <w:trPr>
          <w:trHeight w:val="263"/>
        </w:trPr>
        <w:tc>
          <w:tcPr>
            <w:tcW w:w="1963" w:type="dxa"/>
          </w:tcPr>
          <w:p w14:paraId="690BAEF2" w14:textId="77777777" w:rsidR="00B460FB" w:rsidRPr="0056563E" w:rsidRDefault="00B460FB" w:rsidP="008F5C18">
            <w:pPr>
              <w:rPr>
                <w:rFonts w:asciiTheme="minorHAnsi" w:hAnsiTheme="minorHAnsi"/>
              </w:rPr>
            </w:pPr>
            <w:proofErr w:type="spellStart"/>
            <w:r w:rsidRPr="0056563E">
              <w:rPr>
                <w:rFonts w:asciiTheme="minorHAnsi" w:hAnsiTheme="minorHAnsi"/>
              </w:rPr>
              <w:t>BSafe</w:t>
            </w:r>
            <w:proofErr w:type="spellEnd"/>
          </w:p>
        </w:tc>
        <w:tc>
          <w:tcPr>
            <w:tcW w:w="7046" w:type="dxa"/>
          </w:tcPr>
          <w:p w14:paraId="0043795F" w14:textId="77777777" w:rsidR="00B460FB" w:rsidRPr="0056563E" w:rsidRDefault="00B460FB" w:rsidP="008F5C18">
            <w:pPr>
              <w:rPr>
                <w:rFonts w:asciiTheme="minorHAnsi" w:hAnsiTheme="minorHAnsi"/>
              </w:rPr>
            </w:pPr>
          </w:p>
        </w:tc>
      </w:tr>
      <w:tr w:rsidR="00B460FB" w:rsidRPr="0056563E" w14:paraId="602C90AB" w14:textId="77777777" w:rsidTr="00B460FB">
        <w:trPr>
          <w:trHeight w:val="263"/>
        </w:trPr>
        <w:tc>
          <w:tcPr>
            <w:tcW w:w="1963" w:type="dxa"/>
          </w:tcPr>
          <w:p w14:paraId="3F997186" w14:textId="77777777" w:rsidR="00B460FB" w:rsidRPr="0056563E" w:rsidRDefault="00B460FB" w:rsidP="008F5C18">
            <w:pPr>
              <w:rPr>
                <w:rFonts w:asciiTheme="minorHAnsi" w:hAnsiTheme="minorHAnsi"/>
              </w:rPr>
            </w:pPr>
            <w:proofErr w:type="spellStart"/>
            <w:r w:rsidRPr="0056563E">
              <w:rPr>
                <w:rFonts w:asciiTheme="minorHAnsi" w:hAnsiTheme="minorHAnsi"/>
              </w:rPr>
              <w:t>EDofE</w:t>
            </w:r>
            <w:proofErr w:type="spellEnd"/>
          </w:p>
        </w:tc>
        <w:tc>
          <w:tcPr>
            <w:tcW w:w="7046" w:type="dxa"/>
          </w:tcPr>
          <w:p w14:paraId="7CA4FA8B" w14:textId="77777777" w:rsidR="00B460FB" w:rsidRPr="0056563E" w:rsidRDefault="00B460FB" w:rsidP="008F5C18">
            <w:pPr>
              <w:rPr>
                <w:rFonts w:asciiTheme="minorHAnsi" w:hAnsiTheme="minorHAnsi"/>
              </w:rPr>
            </w:pPr>
            <w:r w:rsidRPr="0056563E">
              <w:rPr>
                <w:rFonts w:asciiTheme="minorHAnsi" w:hAnsiTheme="minorHAnsi"/>
                <w:color w:val="0000FF"/>
                <w:u w:color="0000FF"/>
              </w:rPr>
              <w:t>https://</w:t>
            </w:r>
            <w:hyperlink r:id="rId28">
              <w:r w:rsidRPr="0056563E">
                <w:rPr>
                  <w:rFonts w:asciiTheme="minorHAnsi" w:hAnsiTheme="minorHAnsi"/>
                  <w:color w:val="0000FF"/>
                  <w:u w:color="0000FF"/>
                </w:rPr>
                <w:t>www.dofe.org/privacy-statement/</w:t>
              </w:r>
            </w:hyperlink>
          </w:p>
        </w:tc>
      </w:tr>
      <w:tr w:rsidR="00B460FB" w:rsidRPr="0056563E" w14:paraId="0773A361" w14:textId="77777777" w:rsidTr="00B460FB">
        <w:trPr>
          <w:trHeight w:val="522"/>
        </w:trPr>
        <w:tc>
          <w:tcPr>
            <w:tcW w:w="1963" w:type="dxa"/>
          </w:tcPr>
          <w:p w14:paraId="28B6D8CC" w14:textId="77777777" w:rsidR="00B460FB" w:rsidRPr="0056563E" w:rsidRDefault="00B460FB" w:rsidP="008F5C18">
            <w:pPr>
              <w:rPr>
                <w:rFonts w:asciiTheme="minorHAnsi" w:hAnsiTheme="minorHAnsi"/>
              </w:rPr>
            </w:pPr>
            <w:r w:rsidRPr="0056563E">
              <w:rPr>
                <w:rFonts w:asciiTheme="minorHAnsi" w:hAnsiTheme="minorHAnsi"/>
              </w:rPr>
              <w:t>Pupil Voice &amp; Tuscany (OVH)</w:t>
            </w:r>
          </w:p>
        </w:tc>
        <w:tc>
          <w:tcPr>
            <w:tcW w:w="7046" w:type="dxa"/>
          </w:tcPr>
          <w:p w14:paraId="09A7DA70" w14:textId="77777777" w:rsidR="00B460FB" w:rsidRPr="0056563E" w:rsidRDefault="00B460FB" w:rsidP="008F5C18">
            <w:pPr>
              <w:rPr>
                <w:rFonts w:asciiTheme="minorHAnsi" w:hAnsiTheme="minorHAnsi"/>
              </w:rPr>
            </w:pPr>
            <w:r w:rsidRPr="0056563E">
              <w:rPr>
                <w:rFonts w:asciiTheme="minorHAnsi" w:hAnsiTheme="minorHAnsi"/>
                <w:color w:val="0000FF"/>
                <w:u w:color="0000FF"/>
              </w:rPr>
              <w:t>https://ovhcloud.com/legal/privacy-policy</w:t>
            </w:r>
          </w:p>
        </w:tc>
      </w:tr>
      <w:tr w:rsidR="00B460FB" w:rsidRPr="0056563E" w14:paraId="0531554D" w14:textId="77777777" w:rsidTr="00B460FB">
        <w:trPr>
          <w:trHeight w:val="263"/>
        </w:trPr>
        <w:tc>
          <w:tcPr>
            <w:tcW w:w="1963" w:type="dxa"/>
          </w:tcPr>
          <w:p w14:paraId="7A4F658D" w14:textId="77777777" w:rsidR="00B460FB" w:rsidRPr="0056563E" w:rsidRDefault="00B460FB" w:rsidP="008F5C18">
            <w:pPr>
              <w:rPr>
                <w:rFonts w:asciiTheme="minorHAnsi" w:hAnsiTheme="minorHAnsi"/>
              </w:rPr>
            </w:pPr>
            <w:r w:rsidRPr="0056563E">
              <w:rPr>
                <w:rFonts w:asciiTheme="minorHAnsi" w:hAnsiTheme="minorHAnsi"/>
              </w:rPr>
              <w:t>Sage</w:t>
            </w:r>
          </w:p>
        </w:tc>
        <w:tc>
          <w:tcPr>
            <w:tcW w:w="7046" w:type="dxa"/>
          </w:tcPr>
          <w:p w14:paraId="52F7BD98" w14:textId="77777777" w:rsidR="00B460FB" w:rsidRPr="0056563E" w:rsidRDefault="00B460FB" w:rsidP="008F5C18">
            <w:pPr>
              <w:rPr>
                <w:rFonts w:asciiTheme="minorHAnsi" w:hAnsiTheme="minorHAnsi"/>
              </w:rPr>
            </w:pPr>
            <w:hyperlink r:id="rId29">
              <w:r w:rsidRPr="0056563E">
                <w:rPr>
                  <w:rFonts w:asciiTheme="minorHAnsi" w:hAnsiTheme="minorHAnsi"/>
                  <w:color w:val="0000FF"/>
                  <w:u w:color="0000FF"/>
                </w:rPr>
                <w:t>http://www.sage.com/company/gdpr</w:t>
              </w:r>
            </w:hyperlink>
          </w:p>
        </w:tc>
      </w:tr>
      <w:tr w:rsidR="00B460FB" w:rsidRPr="0056563E" w14:paraId="1F13644F" w14:textId="77777777" w:rsidTr="00B460FB">
        <w:trPr>
          <w:trHeight w:val="263"/>
        </w:trPr>
        <w:tc>
          <w:tcPr>
            <w:tcW w:w="1963" w:type="dxa"/>
          </w:tcPr>
          <w:p w14:paraId="50A21FB9" w14:textId="77777777" w:rsidR="00B460FB" w:rsidRPr="0056563E" w:rsidRDefault="00B460FB" w:rsidP="008F5C18">
            <w:pPr>
              <w:rPr>
                <w:rFonts w:asciiTheme="minorHAnsi" w:hAnsiTheme="minorHAnsi"/>
              </w:rPr>
            </w:pPr>
            <w:r w:rsidRPr="0056563E">
              <w:rPr>
                <w:rFonts w:asciiTheme="minorHAnsi" w:hAnsiTheme="minorHAnsi"/>
              </w:rPr>
              <w:t xml:space="preserve">Spindle – </w:t>
            </w:r>
            <w:proofErr w:type="spellStart"/>
            <w:r w:rsidRPr="0056563E">
              <w:rPr>
                <w:rFonts w:asciiTheme="minorHAnsi" w:hAnsiTheme="minorHAnsi"/>
              </w:rPr>
              <w:t>Draycir</w:t>
            </w:r>
            <w:proofErr w:type="spellEnd"/>
          </w:p>
        </w:tc>
        <w:tc>
          <w:tcPr>
            <w:tcW w:w="7046" w:type="dxa"/>
          </w:tcPr>
          <w:p w14:paraId="76A7D13F" w14:textId="77777777" w:rsidR="00B460FB" w:rsidRPr="0056563E" w:rsidRDefault="00B460FB" w:rsidP="008F5C18">
            <w:pPr>
              <w:rPr>
                <w:rFonts w:asciiTheme="minorHAnsi" w:hAnsiTheme="minorHAnsi"/>
              </w:rPr>
            </w:pPr>
            <w:r w:rsidRPr="0056563E">
              <w:rPr>
                <w:rFonts w:asciiTheme="minorHAnsi" w:hAnsiTheme="minorHAnsi"/>
                <w:color w:val="0000FF"/>
                <w:u w:color="0000FF"/>
              </w:rPr>
              <w:t>https://</w:t>
            </w:r>
            <w:hyperlink r:id="rId30">
              <w:r w:rsidRPr="0056563E">
                <w:rPr>
                  <w:rFonts w:asciiTheme="minorHAnsi" w:hAnsiTheme="minorHAnsi"/>
                  <w:color w:val="0000FF"/>
                  <w:u w:color="0000FF"/>
                </w:rPr>
                <w:t>www.draycir.com/privacypolicy/</w:t>
              </w:r>
            </w:hyperlink>
          </w:p>
        </w:tc>
      </w:tr>
      <w:tr w:rsidR="00B460FB" w:rsidRPr="0056563E" w14:paraId="224FDEAA" w14:textId="77777777" w:rsidTr="00B460FB">
        <w:trPr>
          <w:trHeight w:val="522"/>
        </w:trPr>
        <w:tc>
          <w:tcPr>
            <w:tcW w:w="1963" w:type="dxa"/>
          </w:tcPr>
          <w:p w14:paraId="45FBFF71" w14:textId="77777777" w:rsidR="00B460FB" w:rsidRPr="0056563E" w:rsidRDefault="00B460FB" w:rsidP="008F5C18">
            <w:pPr>
              <w:rPr>
                <w:rFonts w:asciiTheme="minorHAnsi" w:hAnsiTheme="minorHAnsi"/>
              </w:rPr>
            </w:pPr>
            <w:proofErr w:type="spellStart"/>
            <w:r w:rsidRPr="0056563E">
              <w:rPr>
                <w:rFonts w:asciiTheme="minorHAnsi" w:hAnsiTheme="minorHAnsi"/>
              </w:rPr>
              <w:t>Sagepay</w:t>
            </w:r>
            <w:proofErr w:type="spellEnd"/>
          </w:p>
        </w:tc>
        <w:tc>
          <w:tcPr>
            <w:tcW w:w="7046" w:type="dxa"/>
          </w:tcPr>
          <w:p w14:paraId="6F837C99" w14:textId="77777777" w:rsidR="00B460FB" w:rsidRPr="0056563E" w:rsidRDefault="00B460FB" w:rsidP="008F5C18">
            <w:pPr>
              <w:rPr>
                <w:rFonts w:asciiTheme="minorHAnsi" w:hAnsiTheme="minorHAnsi"/>
              </w:rPr>
            </w:pPr>
            <w:r w:rsidRPr="0056563E">
              <w:rPr>
                <w:rFonts w:asciiTheme="minorHAnsi" w:hAnsiTheme="minorHAnsi"/>
                <w:color w:val="0000FF"/>
                <w:u w:color="0000FF"/>
              </w:rPr>
              <w:t>https://</w:t>
            </w:r>
            <w:hyperlink r:id="rId31">
              <w:r w:rsidRPr="0056563E">
                <w:rPr>
                  <w:rFonts w:asciiTheme="minorHAnsi" w:hAnsiTheme="minorHAnsi"/>
                  <w:color w:val="0000FF"/>
                  <w:u w:color="0000FF"/>
                </w:rPr>
                <w:t>www.sagepay.co.uk/policies</w:t>
              </w:r>
            </w:hyperlink>
            <w:r w:rsidRPr="0056563E">
              <w:rPr>
                <w:rFonts w:asciiTheme="minorHAnsi" w:hAnsiTheme="minorHAnsi"/>
                <w:color w:val="0000FF"/>
              </w:rPr>
              <w:t xml:space="preserve"> </w:t>
            </w:r>
            <w:r w:rsidRPr="0056563E">
              <w:rPr>
                <w:rFonts w:asciiTheme="minorHAnsi" w:hAnsiTheme="minorHAnsi"/>
                <w:color w:val="0000FF"/>
                <w:u w:color="0000FF"/>
              </w:rPr>
              <w:t>https://</w:t>
            </w:r>
            <w:hyperlink r:id="rId32">
              <w:r w:rsidRPr="0056563E">
                <w:rPr>
                  <w:rFonts w:asciiTheme="minorHAnsi" w:hAnsiTheme="minorHAnsi"/>
                  <w:color w:val="0000FF"/>
                  <w:u w:color="0000FF"/>
                </w:rPr>
                <w:t>www.sagepay.co.uk/policies/terms-of-use</w:t>
              </w:r>
            </w:hyperlink>
          </w:p>
        </w:tc>
      </w:tr>
      <w:tr w:rsidR="00B460FB" w:rsidRPr="0056563E" w14:paraId="0DEA2505" w14:textId="77777777" w:rsidTr="00B460FB">
        <w:trPr>
          <w:trHeight w:val="241"/>
        </w:trPr>
        <w:tc>
          <w:tcPr>
            <w:tcW w:w="1963" w:type="dxa"/>
          </w:tcPr>
          <w:p w14:paraId="6D1DD494" w14:textId="77777777" w:rsidR="00B460FB" w:rsidRPr="0056563E" w:rsidRDefault="00B460FB" w:rsidP="008F5C18">
            <w:pPr>
              <w:rPr>
                <w:rFonts w:asciiTheme="minorHAnsi" w:hAnsiTheme="minorHAnsi"/>
              </w:rPr>
            </w:pPr>
            <w:proofErr w:type="spellStart"/>
            <w:r w:rsidRPr="0056563E">
              <w:rPr>
                <w:rFonts w:asciiTheme="minorHAnsi" w:hAnsiTheme="minorHAnsi"/>
              </w:rPr>
              <w:t>Paypal</w:t>
            </w:r>
            <w:proofErr w:type="spellEnd"/>
          </w:p>
        </w:tc>
        <w:tc>
          <w:tcPr>
            <w:tcW w:w="7046" w:type="dxa"/>
            <w:tcBorders>
              <w:bottom w:val="double" w:sz="1" w:space="0" w:color="000000"/>
            </w:tcBorders>
          </w:tcPr>
          <w:p w14:paraId="2C713424" w14:textId="77777777" w:rsidR="00B460FB" w:rsidRPr="0056563E" w:rsidRDefault="00B460FB" w:rsidP="008F5C18">
            <w:pPr>
              <w:rPr>
                <w:rFonts w:asciiTheme="minorHAnsi" w:hAnsiTheme="minorHAnsi"/>
              </w:rPr>
            </w:pPr>
            <w:r w:rsidRPr="0056563E">
              <w:rPr>
                <w:rFonts w:asciiTheme="minorHAnsi" w:hAnsiTheme="minorHAnsi"/>
                <w:color w:val="0000FF"/>
              </w:rPr>
              <w:t>https://</w:t>
            </w:r>
            <w:hyperlink r:id="rId33">
              <w:r w:rsidRPr="0056563E">
                <w:rPr>
                  <w:rFonts w:asciiTheme="minorHAnsi" w:hAnsiTheme="minorHAnsi"/>
                  <w:color w:val="0000FF"/>
                </w:rPr>
                <w:t>www.paypal.com/uk/webapps/mpp/ua/privacy-prev</w:t>
              </w:r>
            </w:hyperlink>
          </w:p>
        </w:tc>
      </w:tr>
      <w:tr w:rsidR="00B460FB" w:rsidRPr="0056563E" w14:paraId="02AC2DF3" w14:textId="77777777" w:rsidTr="00B460FB">
        <w:trPr>
          <w:trHeight w:val="1336"/>
        </w:trPr>
        <w:tc>
          <w:tcPr>
            <w:tcW w:w="1963" w:type="dxa"/>
          </w:tcPr>
          <w:p w14:paraId="6A9ADF6B" w14:textId="77777777" w:rsidR="00B460FB" w:rsidRPr="0056563E" w:rsidRDefault="00B460FB" w:rsidP="008F5C18">
            <w:pPr>
              <w:rPr>
                <w:rFonts w:asciiTheme="minorHAnsi" w:hAnsiTheme="minorHAnsi"/>
              </w:rPr>
            </w:pPr>
            <w:proofErr w:type="spellStart"/>
            <w:r w:rsidRPr="0056563E">
              <w:rPr>
                <w:rFonts w:asciiTheme="minorHAnsi" w:hAnsiTheme="minorHAnsi"/>
              </w:rPr>
              <w:t>Paritor</w:t>
            </w:r>
            <w:proofErr w:type="spellEnd"/>
            <w:r w:rsidRPr="0056563E">
              <w:rPr>
                <w:rFonts w:asciiTheme="minorHAnsi" w:hAnsiTheme="minorHAnsi"/>
              </w:rPr>
              <w:t xml:space="preserve"> &amp; Quorum</w:t>
            </w:r>
          </w:p>
        </w:tc>
        <w:tc>
          <w:tcPr>
            <w:tcW w:w="7046" w:type="dxa"/>
            <w:tcBorders>
              <w:top w:val="double" w:sz="1" w:space="0" w:color="000000"/>
            </w:tcBorders>
          </w:tcPr>
          <w:p w14:paraId="527A0B53" w14:textId="77777777" w:rsidR="00B460FB" w:rsidRPr="0056563E" w:rsidRDefault="00B460FB" w:rsidP="008F5C18">
            <w:pPr>
              <w:rPr>
                <w:rFonts w:asciiTheme="minorHAnsi" w:hAnsiTheme="minorHAnsi"/>
              </w:rPr>
            </w:pPr>
            <w:r w:rsidRPr="0056563E">
              <w:rPr>
                <w:rFonts w:asciiTheme="minorHAnsi" w:hAnsiTheme="minorHAnsi"/>
                <w:noProof/>
              </w:rPr>
              <w:drawing>
                <wp:inline distT="0" distB="0" distL="0" distR="0" wp14:anchorId="1DB54402" wp14:editId="4DFEC848">
                  <wp:extent cx="251917" cy="303847"/>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4" cstate="print"/>
                          <a:stretch>
                            <a:fillRect/>
                          </a:stretch>
                        </pic:blipFill>
                        <pic:spPr>
                          <a:xfrm>
                            <a:off x="0" y="0"/>
                            <a:ext cx="251917" cy="303847"/>
                          </a:xfrm>
                          <a:prstGeom prst="rect">
                            <a:avLst/>
                          </a:prstGeom>
                        </pic:spPr>
                      </pic:pic>
                    </a:graphicData>
                  </a:graphic>
                </wp:inline>
              </w:drawing>
            </w:r>
            <w:r w:rsidRPr="0056563E">
              <w:rPr>
                <w:rFonts w:asciiTheme="minorHAnsi" w:hAnsiTheme="minorHAnsi"/>
              </w:rPr>
              <w:tab/>
            </w:r>
            <w:r w:rsidRPr="0056563E">
              <w:rPr>
                <w:rFonts w:asciiTheme="minorHAnsi" w:hAnsiTheme="minorHAnsi"/>
                <w:noProof/>
              </w:rPr>
              <w:drawing>
                <wp:inline distT="0" distB="0" distL="0" distR="0" wp14:anchorId="42565DE7" wp14:editId="065D4867">
                  <wp:extent cx="251917" cy="303847"/>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34" cstate="print"/>
                          <a:stretch>
                            <a:fillRect/>
                          </a:stretch>
                        </pic:blipFill>
                        <pic:spPr>
                          <a:xfrm>
                            <a:off x="0" y="0"/>
                            <a:ext cx="251917" cy="303847"/>
                          </a:xfrm>
                          <a:prstGeom prst="rect">
                            <a:avLst/>
                          </a:prstGeom>
                        </pic:spPr>
                      </pic:pic>
                    </a:graphicData>
                  </a:graphic>
                </wp:inline>
              </w:drawing>
            </w:r>
            <w:r w:rsidRPr="0056563E">
              <w:rPr>
                <w:rFonts w:asciiTheme="minorHAnsi" w:hAnsiTheme="minorHAnsi"/>
              </w:rPr>
              <w:tab/>
            </w:r>
            <w:r w:rsidRPr="0056563E">
              <w:rPr>
                <w:rFonts w:asciiTheme="minorHAnsi" w:hAnsiTheme="minorHAnsi"/>
                <w:noProof/>
              </w:rPr>
              <w:drawing>
                <wp:inline distT="0" distB="0" distL="0" distR="0" wp14:anchorId="43AF56F5" wp14:editId="38A7D00B">
                  <wp:extent cx="251917" cy="303847"/>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34" cstate="print"/>
                          <a:stretch>
                            <a:fillRect/>
                          </a:stretch>
                        </pic:blipFill>
                        <pic:spPr>
                          <a:xfrm>
                            <a:off x="0" y="0"/>
                            <a:ext cx="251917" cy="303847"/>
                          </a:xfrm>
                          <a:prstGeom prst="rect">
                            <a:avLst/>
                          </a:prstGeom>
                        </pic:spPr>
                      </pic:pic>
                    </a:graphicData>
                  </a:graphic>
                </wp:inline>
              </w:drawing>
            </w:r>
          </w:p>
          <w:p w14:paraId="2F1147DE" w14:textId="77777777" w:rsidR="00B460FB" w:rsidRPr="0056563E" w:rsidRDefault="00B460FB" w:rsidP="008F5C18">
            <w:pPr>
              <w:rPr>
                <w:rFonts w:asciiTheme="minorHAnsi" w:hAnsiTheme="minorHAnsi"/>
              </w:rPr>
            </w:pPr>
            <w:proofErr w:type="spellStart"/>
            <w:r w:rsidRPr="0056563E">
              <w:rPr>
                <w:rFonts w:asciiTheme="minorHAnsi" w:hAnsiTheme="minorHAnsi"/>
              </w:rPr>
              <w:t>Paritor</w:t>
            </w:r>
            <w:proofErr w:type="spellEnd"/>
            <w:r w:rsidRPr="0056563E">
              <w:rPr>
                <w:rFonts w:asciiTheme="minorHAnsi" w:hAnsiTheme="minorHAnsi"/>
                <w:spacing w:val="16"/>
              </w:rPr>
              <w:t xml:space="preserve"> </w:t>
            </w:r>
            <w:r w:rsidRPr="0056563E">
              <w:rPr>
                <w:rFonts w:asciiTheme="minorHAnsi" w:hAnsiTheme="minorHAnsi"/>
              </w:rPr>
              <w:t>Data</w:t>
            </w:r>
            <w:r w:rsidRPr="0056563E">
              <w:rPr>
                <w:rFonts w:asciiTheme="minorHAnsi" w:hAnsiTheme="minorHAnsi"/>
              </w:rPr>
              <w:tab/>
            </w:r>
            <w:proofErr w:type="spellStart"/>
            <w:r w:rsidRPr="0056563E">
              <w:rPr>
                <w:rFonts w:asciiTheme="minorHAnsi" w:hAnsiTheme="minorHAnsi"/>
              </w:rPr>
              <w:t>Paritor</w:t>
            </w:r>
            <w:proofErr w:type="spellEnd"/>
            <w:r w:rsidRPr="0056563E">
              <w:rPr>
                <w:rFonts w:asciiTheme="minorHAnsi" w:hAnsiTheme="minorHAnsi"/>
              </w:rPr>
              <w:t xml:space="preserve"> GDPR</w:t>
            </w:r>
            <w:r w:rsidRPr="0056563E">
              <w:rPr>
                <w:rFonts w:asciiTheme="minorHAnsi" w:hAnsiTheme="minorHAnsi"/>
              </w:rPr>
              <w:tab/>
            </w:r>
            <w:proofErr w:type="spellStart"/>
            <w:r w:rsidRPr="0056563E">
              <w:rPr>
                <w:rFonts w:asciiTheme="minorHAnsi" w:hAnsiTheme="minorHAnsi"/>
              </w:rPr>
              <w:t>Paritor</w:t>
            </w:r>
            <w:proofErr w:type="spellEnd"/>
            <w:r w:rsidRPr="0056563E">
              <w:rPr>
                <w:rFonts w:asciiTheme="minorHAnsi" w:hAnsiTheme="minorHAnsi"/>
                <w:spacing w:val="5"/>
              </w:rPr>
              <w:t xml:space="preserve"> </w:t>
            </w:r>
            <w:r w:rsidRPr="0056563E">
              <w:rPr>
                <w:rFonts w:asciiTheme="minorHAnsi" w:hAnsiTheme="minorHAnsi"/>
              </w:rPr>
              <w:t>GDPR</w:t>
            </w:r>
          </w:p>
          <w:p w14:paraId="44FEEBE3" w14:textId="77777777" w:rsidR="00B460FB" w:rsidRPr="0056563E" w:rsidRDefault="00B460FB" w:rsidP="008F5C18">
            <w:pPr>
              <w:rPr>
                <w:rFonts w:asciiTheme="minorHAnsi" w:hAnsiTheme="minorHAnsi"/>
              </w:rPr>
            </w:pPr>
            <w:r w:rsidRPr="0056563E">
              <w:rPr>
                <w:rFonts w:asciiTheme="minorHAnsi" w:hAnsiTheme="minorHAnsi"/>
                <w:w w:val="105"/>
              </w:rPr>
              <w:t xml:space="preserve">Hosting Agreement. Privacy Policy.pdf Compliance </w:t>
            </w:r>
            <w:proofErr w:type="spellStart"/>
            <w:r w:rsidRPr="0056563E">
              <w:rPr>
                <w:rFonts w:asciiTheme="minorHAnsi" w:hAnsiTheme="minorHAnsi"/>
                <w:w w:val="105"/>
              </w:rPr>
              <w:t>Stateme</w:t>
            </w:r>
            <w:proofErr w:type="spellEnd"/>
          </w:p>
        </w:tc>
      </w:tr>
      <w:tr w:rsidR="00B460FB" w:rsidRPr="0056563E" w14:paraId="7E9D3B8E" w14:textId="77777777" w:rsidTr="00B460FB">
        <w:trPr>
          <w:trHeight w:val="263"/>
        </w:trPr>
        <w:tc>
          <w:tcPr>
            <w:tcW w:w="1963" w:type="dxa"/>
          </w:tcPr>
          <w:p w14:paraId="226B6586" w14:textId="77777777" w:rsidR="00B460FB" w:rsidRPr="0056563E" w:rsidRDefault="00B460FB" w:rsidP="008F5C18">
            <w:pPr>
              <w:rPr>
                <w:rFonts w:asciiTheme="minorHAnsi" w:hAnsiTheme="minorHAnsi"/>
              </w:rPr>
            </w:pPr>
            <w:r w:rsidRPr="0056563E">
              <w:rPr>
                <w:rFonts w:asciiTheme="minorHAnsi" w:hAnsiTheme="minorHAnsi"/>
              </w:rPr>
              <w:t>Prime</w:t>
            </w:r>
          </w:p>
        </w:tc>
        <w:tc>
          <w:tcPr>
            <w:tcW w:w="7046" w:type="dxa"/>
          </w:tcPr>
          <w:p w14:paraId="0D227989" w14:textId="77777777" w:rsidR="00B460FB" w:rsidRPr="0056563E" w:rsidRDefault="00B460FB" w:rsidP="008F5C18">
            <w:pPr>
              <w:rPr>
                <w:rFonts w:asciiTheme="minorHAnsi" w:hAnsiTheme="minorHAnsi"/>
              </w:rPr>
            </w:pPr>
          </w:p>
        </w:tc>
      </w:tr>
      <w:tr w:rsidR="00B460FB" w:rsidRPr="0056563E" w14:paraId="46E39365" w14:textId="77777777" w:rsidTr="00B460FB">
        <w:trPr>
          <w:trHeight w:val="263"/>
        </w:trPr>
        <w:tc>
          <w:tcPr>
            <w:tcW w:w="1963" w:type="dxa"/>
          </w:tcPr>
          <w:p w14:paraId="7102BF07" w14:textId="77777777" w:rsidR="00B460FB" w:rsidRPr="0056563E" w:rsidRDefault="00B460FB" w:rsidP="008F5C18">
            <w:pPr>
              <w:rPr>
                <w:rFonts w:asciiTheme="minorHAnsi" w:hAnsiTheme="minorHAnsi"/>
              </w:rPr>
            </w:pPr>
            <w:r w:rsidRPr="0056563E">
              <w:rPr>
                <w:rFonts w:asciiTheme="minorHAnsi" w:hAnsiTheme="minorHAnsi"/>
              </w:rPr>
              <w:t>Selima</w:t>
            </w:r>
          </w:p>
        </w:tc>
        <w:tc>
          <w:tcPr>
            <w:tcW w:w="7046" w:type="dxa"/>
          </w:tcPr>
          <w:p w14:paraId="116766E8" w14:textId="77777777" w:rsidR="00B460FB" w:rsidRPr="0056563E" w:rsidRDefault="00B460FB" w:rsidP="008F5C18">
            <w:pPr>
              <w:rPr>
                <w:rFonts w:asciiTheme="minorHAnsi" w:hAnsiTheme="minorHAnsi"/>
              </w:rPr>
            </w:pPr>
            <w:hyperlink r:id="rId35">
              <w:r w:rsidRPr="0056563E">
                <w:rPr>
                  <w:rFonts w:asciiTheme="minorHAnsi" w:hAnsiTheme="minorHAnsi"/>
                  <w:color w:val="0000FF"/>
                  <w:u w:color="0000FF"/>
                </w:rPr>
                <w:t>http://www.selima.co.uk/privacy-policy/</w:t>
              </w:r>
            </w:hyperlink>
          </w:p>
        </w:tc>
      </w:tr>
      <w:tr w:rsidR="00B460FB" w:rsidRPr="0056563E" w14:paraId="28456D4B" w14:textId="77777777" w:rsidTr="00B460FB">
        <w:trPr>
          <w:trHeight w:val="263"/>
        </w:trPr>
        <w:tc>
          <w:tcPr>
            <w:tcW w:w="1963" w:type="dxa"/>
          </w:tcPr>
          <w:p w14:paraId="239A5D9D" w14:textId="77777777" w:rsidR="00B460FB" w:rsidRPr="0056563E" w:rsidRDefault="00B460FB" w:rsidP="008F5C18">
            <w:pPr>
              <w:rPr>
                <w:rFonts w:asciiTheme="minorHAnsi" w:hAnsiTheme="minorHAnsi"/>
              </w:rPr>
            </w:pPr>
            <w:r w:rsidRPr="0056563E">
              <w:rPr>
                <w:rFonts w:asciiTheme="minorHAnsi" w:hAnsiTheme="minorHAnsi"/>
              </w:rPr>
              <w:t>DBS</w:t>
            </w:r>
          </w:p>
        </w:tc>
        <w:tc>
          <w:tcPr>
            <w:tcW w:w="7046" w:type="dxa"/>
          </w:tcPr>
          <w:p w14:paraId="7406144B" w14:textId="77777777" w:rsidR="00B460FB" w:rsidRPr="0056563E" w:rsidRDefault="00B460FB" w:rsidP="008F5C18">
            <w:pPr>
              <w:rPr>
                <w:rFonts w:asciiTheme="minorHAnsi" w:hAnsiTheme="minorHAnsi"/>
              </w:rPr>
            </w:pPr>
            <w:r w:rsidRPr="0056563E">
              <w:rPr>
                <w:rFonts w:asciiTheme="minorHAnsi" w:hAnsiTheme="minorHAnsi"/>
                <w:color w:val="0000FF"/>
                <w:u w:color="0000FF"/>
              </w:rPr>
              <w:t>https://</w:t>
            </w:r>
            <w:hyperlink r:id="rId36">
              <w:r w:rsidRPr="0056563E">
                <w:rPr>
                  <w:rFonts w:asciiTheme="minorHAnsi" w:hAnsiTheme="minorHAnsi"/>
                  <w:color w:val="0000FF"/>
                  <w:u w:color="0000FF"/>
                </w:rPr>
                <w:t>www.gov.uk/help/privacy-policy</w:t>
              </w:r>
            </w:hyperlink>
          </w:p>
        </w:tc>
      </w:tr>
      <w:tr w:rsidR="00B460FB" w:rsidRPr="0056563E" w14:paraId="67D02815" w14:textId="77777777" w:rsidTr="00B460FB">
        <w:trPr>
          <w:trHeight w:val="263"/>
        </w:trPr>
        <w:tc>
          <w:tcPr>
            <w:tcW w:w="1963" w:type="dxa"/>
          </w:tcPr>
          <w:p w14:paraId="0A7EAD64" w14:textId="77777777" w:rsidR="00B460FB" w:rsidRPr="0056563E" w:rsidRDefault="00B460FB" w:rsidP="008F5C18">
            <w:pPr>
              <w:rPr>
                <w:rFonts w:asciiTheme="minorHAnsi" w:hAnsiTheme="minorHAnsi"/>
              </w:rPr>
            </w:pPr>
            <w:r w:rsidRPr="0056563E">
              <w:rPr>
                <w:rFonts w:asciiTheme="minorHAnsi" w:hAnsiTheme="minorHAnsi"/>
              </w:rPr>
              <w:t>OHIO</w:t>
            </w:r>
          </w:p>
        </w:tc>
        <w:tc>
          <w:tcPr>
            <w:tcW w:w="7046" w:type="dxa"/>
          </w:tcPr>
          <w:p w14:paraId="38CE9252" w14:textId="77777777" w:rsidR="00B460FB" w:rsidRPr="0056563E" w:rsidRDefault="00B460FB" w:rsidP="008F5C18">
            <w:pPr>
              <w:rPr>
                <w:rFonts w:asciiTheme="minorHAnsi" w:hAnsiTheme="minorHAnsi"/>
              </w:rPr>
            </w:pPr>
          </w:p>
        </w:tc>
      </w:tr>
      <w:tr w:rsidR="00B460FB" w:rsidRPr="0056563E" w14:paraId="3487B8BE" w14:textId="77777777" w:rsidTr="00B460FB">
        <w:trPr>
          <w:trHeight w:val="522"/>
        </w:trPr>
        <w:tc>
          <w:tcPr>
            <w:tcW w:w="1963" w:type="dxa"/>
          </w:tcPr>
          <w:p w14:paraId="379E94BB" w14:textId="77777777" w:rsidR="00B460FB" w:rsidRPr="0056563E" w:rsidRDefault="00B460FB" w:rsidP="008F5C18">
            <w:pPr>
              <w:rPr>
                <w:rFonts w:asciiTheme="minorHAnsi" w:hAnsiTheme="minorHAnsi"/>
              </w:rPr>
            </w:pPr>
            <w:r w:rsidRPr="0056563E">
              <w:rPr>
                <w:rFonts w:asciiTheme="minorHAnsi" w:hAnsiTheme="minorHAnsi"/>
              </w:rPr>
              <w:t>Helpdesk (Freshdesk)</w:t>
            </w:r>
          </w:p>
        </w:tc>
        <w:tc>
          <w:tcPr>
            <w:tcW w:w="7046" w:type="dxa"/>
          </w:tcPr>
          <w:p w14:paraId="59BCA160" w14:textId="77777777" w:rsidR="00B460FB" w:rsidRPr="0056563E" w:rsidRDefault="00B460FB" w:rsidP="008F5C18">
            <w:pPr>
              <w:rPr>
                <w:rFonts w:asciiTheme="minorHAnsi" w:hAnsiTheme="minorHAnsi"/>
              </w:rPr>
            </w:pPr>
            <w:r w:rsidRPr="0056563E">
              <w:rPr>
                <w:rFonts w:asciiTheme="minorHAnsi" w:hAnsiTheme="minorHAnsi"/>
                <w:color w:val="0000FF"/>
                <w:u w:color="0000FF"/>
              </w:rPr>
              <w:t>https://</w:t>
            </w:r>
            <w:hyperlink r:id="rId37">
              <w:r w:rsidRPr="0056563E">
                <w:rPr>
                  <w:rFonts w:asciiTheme="minorHAnsi" w:hAnsiTheme="minorHAnsi"/>
                  <w:color w:val="0000FF"/>
                  <w:u w:color="0000FF"/>
                </w:rPr>
                <w:t>www.freshworks.com/privacy/</w:t>
              </w:r>
            </w:hyperlink>
          </w:p>
        </w:tc>
      </w:tr>
      <w:tr w:rsidR="00B460FB" w:rsidRPr="0056563E" w14:paraId="03109E4F" w14:textId="77777777" w:rsidTr="00B460FB">
        <w:trPr>
          <w:trHeight w:val="1098"/>
        </w:trPr>
        <w:tc>
          <w:tcPr>
            <w:tcW w:w="1963" w:type="dxa"/>
          </w:tcPr>
          <w:p w14:paraId="55C714D5" w14:textId="77777777" w:rsidR="00B460FB" w:rsidRPr="0056563E" w:rsidRDefault="00B460FB" w:rsidP="008F5C18">
            <w:pPr>
              <w:rPr>
                <w:rFonts w:asciiTheme="minorHAnsi" w:hAnsiTheme="minorHAnsi"/>
              </w:rPr>
            </w:pPr>
            <w:r w:rsidRPr="0056563E">
              <w:rPr>
                <w:rFonts w:asciiTheme="minorHAnsi" w:hAnsiTheme="minorHAnsi"/>
              </w:rPr>
              <w:t>Evolve</w:t>
            </w:r>
          </w:p>
        </w:tc>
        <w:tc>
          <w:tcPr>
            <w:tcW w:w="7046" w:type="dxa"/>
          </w:tcPr>
          <w:p w14:paraId="517717FA" w14:textId="77777777" w:rsidR="00B460FB" w:rsidRPr="0056563E" w:rsidRDefault="00B460FB" w:rsidP="008F5C18">
            <w:pPr>
              <w:rPr>
                <w:rFonts w:asciiTheme="minorHAnsi" w:hAnsiTheme="minorHAnsi"/>
              </w:rPr>
            </w:pPr>
            <w:r w:rsidRPr="0056563E">
              <w:rPr>
                <w:rFonts w:asciiTheme="minorHAnsi" w:hAnsiTheme="minorHAnsi"/>
                <w:noProof/>
              </w:rPr>
              <w:drawing>
                <wp:inline distT="0" distB="0" distL="0" distR="0" wp14:anchorId="18E50413" wp14:editId="24DA0AB8">
                  <wp:extent cx="252248" cy="303847"/>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34" cstate="print"/>
                          <a:stretch>
                            <a:fillRect/>
                          </a:stretch>
                        </pic:blipFill>
                        <pic:spPr>
                          <a:xfrm>
                            <a:off x="0" y="0"/>
                            <a:ext cx="252248" cy="303847"/>
                          </a:xfrm>
                          <a:prstGeom prst="rect">
                            <a:avLst/>
                          </a:prstGeom>
                        </pic:spPr>
                      </pic:pic>
                    </a:graphicData>
                  </a:graphic>
                </wp:inline>
              </w:drawing>
            </w:r>
          </w:p>
          <w:p w14:paraId="60DFC189" w14:textId="77777777" w:rsidR="00B460FB" w:rsidRPr="0056563E" w:rsidRDefault="00B460FB" w:rsidP="008F5C18">
            <w:pPr>
              <w:rPr>
                <w:rFonts w:asciiTheme="minorHAnsi" w:hAnsiTheme="minorHAnsi"/>
              </w:rPr>
            </w:pPr>
            <w:proofErr w:type="spellStart"/>
            <w:r w:rsidRPr="0056563E">
              <w:rPr>
                <w:rFonts w:asciiTheme="minorHAnsi" w:hAnsiTheme="minorHAnsi"/>
              </w:rPr>
              <w:t>EduFocus</w:t>
            </w:r>
            <w:proofErr w:type="spellEnd"/>
            <w:r w:rsidRPr="0056563E">
              <w:rPr>
                <w:rFonts w:asciiTheme="minorHAnsi" w:hAnsiTheme="minorHAnsi"/>
              </w:rPr>
              <w:t xml:space="preserve"> Data </w:t>
            </w:r>
            <w:hyperlink r:id="rId38">
              <w:r w:rsidRPr="0056563E">
                <w:rPr>
                  <w:rFonts w:asciiTheme="minorHAnsi" w:hAnsiTheme="minorHAnsi"/>
                  <w:color w:val="203864"/>
                  <w:u w:color="203864"/>
                </w:rPr>
                <w:t>www.edufocus.co.uk/GDPR</w:t>
              </w:r>
            </w:hyperlink>
            <w:r w:rsidRPr="0056563E">
              <w:rPr>
                <w:rFonts w:asciiTheme="minorHAnsi" w:hAnsiTheme="minorHAnsi"/>
                <w:color w:val="203864"/>
              </w:rPr>
              <w:tab/>
            </w:r>
            <w:r w:rsidRPr="0056563E">
              <w:rPr>
                <w:rFonts w:asciiTheme="minorHAnsi" w:hAnsiTheme="minorHAnsi"/>
                <w:w w:val="295"/>
                <w:vertAlign w:val="superscript"/>
              </w:rPr>
              <w:t>Privacy</w:t>
            </w:r>
            <w:r w:rsidRPr="0056563E">
              <w:rPr>
                <w:rFonts w:asciiTheme="minorHAnsi" w:hAnsiTheme="minorHAnsi"/>
                <w:spacing w:val="-84"/>
                <w:w w:val="295"/>
              </w:rPr>
              <w:t xml:space="preserve"> </w:t>
            </w:r>
            <w:r w:rsidRPr="0056563E">
              <w:rPr>
                <w:rFonts w:asciiTheme="minorHAnsi" w:hAnsiTheme="minorHAnsi"/>
                <w:spacing w:val="3"/>
                <w:w w:val="295"/>
                <w:vertAlign w:val="superscript"/>
              </w:rPr>
              <w:t>and</w:t>
            </w:r>
            <w:r w:rsidRPr="0056563E">
              <w:rPr>
                <w:rFonts w:asciiTheme="minorHAnsi" w:hAnsiTheme="minorHAnsi"/>
                <w:spacing w:val="-123"/>
                <w:w w:val="295"/>
              </w:rPr>
              <w:t xml:space="preserve"> </w:t>
            </w:r>
            <w:proofErr w:type="spellStart"/>
            <w:r w:rsidRPr="0056563E">
              <w:rPr>
                <w:rFonts w:asciiTheme="minorHAnsi" w:hAnsiTheme="minorHAnsi"/>
                <w:spacing w:val="2"/>
                <w:w w:val="295"/>
                <w:vertAlign w:val="superscript"/>
              </w:rPr>
              <w:t>SEcurity</w:t>
            </w:r>
            <w:proofErr w:type="spellEnd"/>
          </w:p>
        </w:tc>
      </w:tr>
      <w:tr w:rsidR="00B460FB" w:rsidRPr="0056563E" w14:paraId="6616316B" w14:textId="77777777" w:rsidTr="00B460FB">
        <w:trPr>
          <w:trHeight w:val="261"/>
        </w:trPr>
        <w:tc>
          <w:tcPr>
            <w:tcW w:w="1963" w:type="dxa"/>
          </w:tcPr>
          <w:p w14:paraId="2F95E1A4" w14:textId="77777777" w:rsidR="00B460FB" w:rsidRPr="0056563E" w:rsidRDefault="00B460FB" w:rsidP="008F5C18">
            <w:pPr>
              <w:rPr>
                <w:rFonts w:asciiTheme="minorHAnsi" w:hAnsiTheme="minorHAnsi"/>
              </w:rPr>
            </w:pPr>
            <w:r w:rsidRPr="0056563E">
              <w:rPr>
                <w:rFonts w:asciiTheme="minorHAnsi" w:hAnsiTheme="minorHAnsi"/>
              </w:rPr>
              <w:t>Website (Senses)</w:t>
            </w:r>
          </w:p>
        </w:tc>
        <w:tc>
          <w:tcPr>
            <w:tcW w:w="7046" w:type="dxa"/>
          </w:tcPr>
          <w:p w14:paraId="23FE191D" w14:textId="77777777" w:rsidR="00B460FB" w:rsidRPr="0056563E" w:rsidRDefault="00B460FB" w:rsidP="008F5C18">
            <w:pPr>
              <w:rPr>
                <w:rFonts w:asciiTheme="minorHAnsi" w:hAnsiTheme="minorHAnsi"/>
              </w:rPr>
            </w:pPr>
          </w:p>
        </w:tc>
      </w:tr>
      <w:tr w:rsidR="00B460FB" w:rsidRPr="0056563E" w14:paraId="4A27D510" w14:textId="77777777" w:rsidTr="00B460FB">
        <w:trPr>
          <w:trHeight w:val="263"/>
        </w:trPr>
        <w:tc>
          <w:tcPr>
            <w:tcW w:w="1963" w:type="dxa"/>
          </w:tcPr>
          <w:p w14:paraId="7C72C570" w14:textId="77777777" w:rsidR="00B460FB" w:rsidRPr="0056563E" w:rsidRDefault="00B460FB" w:rsidP="008F5C18">
            <w:pPr>
              <w:rPr>
                <w:rFonts w:asciiTheme="minorHAnsi" w:hAnsiTheme="minorHAnsi"/>
              </w:rPr>
            </w:pPr>
            <w:r w:rsidRPr="0056563E">
              <w:rPr>
                <w:rFonts w:asciiTheme="minorHAnsi" w:hAnsiTheme="minorHAnsi"/>
              </w:rPr>
              <w:t>NCTL Website</w:t>
            </w:r>
          </w:p>
        </w:tc>
        <w:tc>
          <w:tcPr>
            <w:tcW w:w="7046" w:type="dxa"/>
          </w:tcPr>
          <w:p w14:paraId="5A0D4549" w14:textId="77777777" w:rsidR="00B460FB" w:rsidRPr="0056563E" w:rsidRDefault="00B460FB" w:rsidP="008F5C18">
            <w:pPr>
              <w:rPr>
                <w:rFonts w:asciiTheme="minorHAnsi" w:hAnsiTheme="minorHAnsi"/>
              </w:rPr>
            </w:pPr>
            <w:r w:rsidRPr="0056563E">
              <w:rPr>
                <w:rFonts w:asciiTheme="minorHAnsi" w:hAnsiTheme="minorHAnsi"/>
                <w:color w:val="0000FF"/>
                <w:u w:color="0000FF"/>
              </w:rPr>
              <w:t>https://</w:t>
            </w:r>
            <w:hyperlink r:id="rId39">
              <w:r w:rsidRPr="0056563E">
                <w:rPr>
                  <w:rFonts w:asciiTheme="minorHAnsi" w:hAnsiTheme="minorHAnsi"/>
                  <w:color w:val="0000FF"/>
                  <w:u w:color="0000FF"/>
                </w:rPr>
                <w:t>www.gov.uk/help/terms-conditions</w:t>
              </w:r>
            </w:hyperlink>
          </w:p>
        </w:tc>
      </w:tr>
      <w:tr w:rsidR="00B460FB" w:rsidRPr="0056563E" w14:paraId="741E1370" w14:textId="77777777" w:rsidTr="00B460FB">
        <w:trPr>
          <w:trHeight w:val="263"/>
        </w:trPr>
        <w:tc>
          <w:tcPr>
            <w:tcW w:w="1963" w:type="dxa"/>
          </w:tcPr>
          <w:p w14:paraId="7525B4F4" w14:textId="77777777" w:rsidR="00B460FB" w:rsidRPr="0056563E" w:rsidRDefault="00B460FB" w:rsidP="008F5C18">
            <w:pPr>
              <w:rPr>
                <w:rFonts w:asciiTheme="minorHAnsi" w:hAnsiTheme="minorHAnsi"/>
              </w:rPr>
            </w:pPr>
            <w:r w:rsidRPr="0056563E">
              <w:rPr>
                <w:rFonts w:asciiTheme="minorHAnsi" w:hAnsiTheme="minorHAnsi"/>
              </w:rPr>
              <w:t>Reed</w:t>
            </w:r>
          </w:p>
        </w:tc>
        <w:tc>
          <w:tcPr>
            <w:tcW w:w="7046" w:type="dxa"/>
          </w:tcPr>
          <w:p w14:paraId="429BF54B" w14:textId="77777777" w:rsidR="00B460FB" w:rsidRPr="0056563E" w:rsidRDefault="00B460FB" w:rsidP="008F5C18">
            <w:pPr>
              <w:rPr>
                <w:rFonts w:asciiTheme="minorHAnsi" w:hAnsiTheme="minorHAnsi"/>
              </w:rPr>
            </w:pPr>
            <w:r w:rsidRPr="0056563E">
              <w:rPr>
                <w:rFonts w:asciiTheme="minorHAnsi" w:hAnsiTheme="minorHAnsi"/>
                <w:color w:val="0000FF"/>
                <w:u w:color="0000FF"/>
              </w:rPr>
              <w:t>https://</w:t>
            </w:r>
            <w:hyperlink r:id="rId40" w:anchor="privacyPolicy">
              <w:r w:rsidRPr="0056563E">
                <w:rPr>
                  <w:rFonts w:asciiTheme="minorHAnsi" w:hAnsiTheme="minorHAnsi"/>
                  <w:color w:val="0000FF"/>
                  <w:u w:color="0000FF"/>
                </w:rPr>
                <w:t>www.reed.co.uk/policies#privacyPolicy</w:t>
              </w:r>
            </w:hyperlink>
          </w:p>
        </w:tc>
      </w:tr>
      <w:tr w:rsidR="00B460FB" w:rsidRPr="0056563E" w14:paraId="333B7776" w14:textId="77777777" w:rsidTr="00B460FB">
        <w:trPr>
          <w:trHeight w:val="258"/>
        </w:trPr>
        <w:tc>
          <w:tcPr>
            <w:tcW w:w="1963" w:type="dxa"/>
          </w:tcPr>
          <w:p w14:paraId="40DC9DAF" w14:textId="77777777" w:rsidR="00B460FB" w:rsidRPr="0056563E" w:rsidRDefault="00B460FB" w:rsidP="008F5C18">
            <w:pPr>
              <w:rPr>
                <w:rFonts w:asciiTheme="minorHAnsi" w:hAnsiTheme="minorHAnsi"/>
              </w:rPr>
            </w:pPr>
            <w:r w:rsidRPr="0056563E">
              <w:rPr>
                <w:rFonts w:asciiTheme="minorHAnsi" w:hAnsiTheme="minorHAnsi"/>
              </w:rPr>
              <w:t>Hays Recruitment</w:t>
            </w:r>
          </w:p>
        </w:tc>
        <w:tc>
          <w:tcPr>
            <w:tcW w:w="7046" w:type="dxa"/>
          </w:tcPr>
          <w:p w14:paraId="6A9A0EED" w14:textId="77777777" w:rsidR="00B460FB" w:rsidRPr="0056563E" w:rsidRDefault="00B460FB" w:rsidP="008F5C18">
            <w:pPr>
              <w:rPr>
                <w:rFonts w:asciiTheme="minorHAnsi" w:hAnsiTheme="minorHAnsi"/>
              </w:rPr>
            </w:pPr>
            <w:r w:rsidRPr="0056563E">
              <w:rPr>
                <w:rFonts w:asciiTheme="minorHAnsi" w:hAnsiTheme="minorHAnsi"/>
                <w:color w:val="0000FF"/>
                <w:u w:color="0000FF"/>
              </w:rPr>
              <w:t>https://</w:t>
            </w:r>
            <w:hyperlink r:id="rId41">
              <w:r w:rsidRPr="0056563E">
                <w:rPr>
                  <w:rFonts w:asciiTheme="minorHAnsi" w:hAnsiTheme="minorHAnsi"/>
                  <w:color w:val="0000FF"/>
                  <w:u w:color="0000FF"/>
                </w:rPr>
                <w:t>www.hays.co.uk/general-content/terms-and-conditions-2989</w:t>
              </w:r>
            </w:hyperlink>
          </w:p>
        </w:tc>
      </w:tr>
      <w:tr w:rsidR="00B460FB" w:rsidRPr="0056563E" w14:paraId="32BCB8D2" w14:textId="77777777" w:rsidTr="00B460FB">
        <w:trPr>
          <w:trHeight w:val="527"/>
        </w:trPr>
        <w:tc>
          <w:tcPr>
            <w:tcW w:w="1963" w:type="dxa"/>
          </w:tcPr>
          <w:p w14:paraId="0B62A9C9" w14:textId="77777777" w:rsidR="00B460FB" w:rsidRPr="0056563E" w:rsidRDefault="00B460FB" w:rsidP="008F5C18">
            <w:pPr>
              <w:rPr>
                <w:rFonts w:asciiTheme="minorHAnsi" w:hAnsiTheme="minorHAnsi"/>
              </w:rPr>
            </w:pPr>
            <w:proofErr w:type="spellStart"/>
            <w:r w:rsidRPr="0056563E">
              <w:rPr>
                <w:rFonts w:asciiTheme="minorHAnsi" w:hAnsiTheme="minorHAnsi"/>
              </w:rPr>
              <w:t>Telaio</w:t>
            </w:r>
            <w:proofErr w:type="spellEnd"/>
          </w:p>
        </w:tc>
        <w:tc>
          <w:tcPr>
            <w:tcW w:w="7046" w:type="dxa"/>
          </w:tcPr>
          <w:p w14:paraId="6318352C" w14:textId="77777777" w:rsidR="00B460FB" w:rsidRPr="0056563E" w:rsidRDefault="00B460FB" w:rsidP="008F5C18">
            <w:pPr>
              <w:rPr>
                <w:rFonts w:asciiTheme="minorHAnsi" w:hAnsiTheme="minorHAnsi"/>
              </w:rPr>
            </w:pPr>
            <w:r w:rsidRPr="0056563E">
              <w:rPr>
                <w:rFonts w:asciiTheme="minorHAnsi" w:hAnsiTheme="minorHAnsi"/>
                <w:color w:val="0000FF"/>
                <w:u w:color="0000FF"/>
              </w:rPr>
              <w:t>https://</w:t>
            </w:r>
            <w:hyperlink r:id="rId42">
              <w:r w:rsidRPr="0056563E">
                <w:rPr>
                  <w:rFonts w:asciiTheme="minorHAnsi" w:hAnsiTheme="minorHAnsi"/>
                  <w:color w:val="0000FF"/>
                  <w:u w:color="0000FF"/>
                </w:rPr>
                <w:t>www.cheshirewestandchester.gov.uk/system-pages/privacy-</w:t>
              </w:r>
            </w:hyperlink>
            <w:r w:rsidRPr="0056563E">
              <w:rPr>
                <w:rFonts w:asciiTheme="minorHAnsi" w:hAnsiTheme="minorHAnsi"/>
                <w:color w:val="0000FF"/>
              </w:rPr>
              <w:t xml:space="preserve"> </w:t>
            </w:r>
            <w:r w:rsidRPr="0056563E">
              <w:rPr>
                <w:rFonts w:asciiTheme="minorHAnsi" w:hAnsiTheme="minorHAnsi"/>
                <w:color w:val="0000FF"/>
                <w:u w:color="0000FF"/>
              </w:rPr>
              <w:t>policy.aspx</w:t>
            </w:r>
          </w:p>
        </w:tc>
      </w:tr>
      <w:tr w:rsidR="00B460FB" w:rsidRPr="0056563E" w14:paraId="0F53A1F2" w14:textId="77777777" w:rsidTr="00B460FB">
        <w:trPr>
          <w:trHeight w:val="263"/>
        </w:trPr>
        <w:tc>
          <w:tcPr>
            <w:tcW w:w="1963" w:type="dxa"/>
          </w:tcPr>
          <w:p w14:paraId="0D0B0FFB" w14:textId="77777777" w:rsidR="00B460FB" w:rsidRPr="0056563E" w:rsidRDefault="00B460FB" w:rsidP="008F5C18">
            <w:pPr>
              <w:rPr>
                <w:rFonts w:asciiTheme="minorHAnsi" w:hAnsiTheme="minorHAnsi"/>
              </w:rPr>
            </w:pPr>
            <w:r w:rsidRPr="0056563E">
              <w:rPr>
                <w:rFonts w:asciiTheme="minorHAnsi" w:hAnsiTheme="minorHAnsi"/>
              </w:rPr>
              <w:t>Apogee</w:t>
            </w:r>
          </w:p>
        </w:tc>
        <w:tc>
          <w:tcPr>
            <w:tcW w:w="7046" w:type="dxa"/>
          </w:tcPr>
          <w:p w14:paraId="7C70D2CB" w14:textId="77777777" w:rsidR="00B460FB" w:rsidRPr="0056563E" w:rsidRDefault="00B460FB" w:rsidP="008F5C18">
            <w:pPr>
              <w:rPr>
                <w:rFonts w:asciiTheme="minorHAnsi" w:hAnsiTheme="minorHAnsi"/>
              </w:rPr>
            </w:pPr>
            <w:r w:rsidRPr="0056563E">
              <w:rPr>
                <w:rFonts w:asciiTheme="minorHAnsi" w:hAnsiTheme="minorHAnsi"/>
                <w:color w:val="0000FF"/>
                <w:u w:color="0000FF"/>
              </w:rPr>
              <w:t>https://</w:t>
            </w:r>
            <w:hyperlink r:id="rId43">
              <w:r w:rsidRPr="0056563E">
                <w:rPr>
                  <w:rFonts w:asciiTheme="minorHAnsi" w:hAnsiTheme="minorHAnsi"/>
                  <w:color w:val="0000FF"/>
                  <w:u w:color="0000FF"/>
                </w:rPr>
                <w:t>www.apogeecorp.com/privacy-cookie-policy/</w:t>
              </w:r>
            </w:hyperlink>
          </w:p>
        </w:tc>
      </w:tr>
      <w:tr w:rsidR="00B460FB" w:rsidRPr="0056563E" w14:paraId="73A6FB34" w14:textId="77777777" w:rsidTr="00B460FB">
        <w:trPr>
          <w:trHeight w:val="254"/>
        </w:trPr>
        <w:tc>
          <w:tcPr>
            <w:tcW w:w="1963" w:type="dxa"/>
          </w:tcPr>
          <w:p w14:paraId="16787F7B" w14:textId="77777777" w:rsidR="00B460FB" w:rsidRPr="0056563E" w:rsidRDefault="00B460FB" w:rsidP="008F5C18">
            <w:pPr>
              <w:rPr>
                <w:rFonts w:asciiTheme="minorHAnsi" w:hAnsiTheme="minorHAnsi"/>
              </w:rPr>
            </w:pPr>
            <w:r w:rsidRPr="0056563E">
              <w:rPr>
                <w:rFonts w:asciiTheme="minorHAnsi" w:hAnsiTheme="minorHAnsi"/>
              </w:rPr>
              <w:t>Lloyds</w:t>
            </w:r>
          </w:p>
        </w:tc>
        <w:tc>
          <w:tcPr>
            <w:tcW w:w="7046" w:type="dxa"/>
          </w:tcPr>
          <w:p w14:paraId="27BF5EDD" w14:textId="77777777" w:rsidR="00B460FB" w:rsidRPr="0056563E" w:rsidRDefault="00B460FB" w:rsidP="008F5C18">
            <w:pPr>
              <w:rPr>
                <w:rFonts w:asciiTheme="minorHAnsi" w:hAnsiTheme="minorHAnsi"/>
              </w:rPr>
            </w:pPr>
            <w:r w:rsidRPr="0056563E">
              <w:rPr>
                <w:rFonts w:asciiTheme="minorHAnsi" w:hAnsiTheme="minorHAnsi"/>
                <w:color w:val="0000FF"/>
                <w:u w:color="0000FF"/>
              </w:rPr>
              <w:t>https://www.lloydsbank.com/privacy.asp?WT.ac=Footer/Navigation/Priva</w:t>
            </w:r>
            <w:r w:rsidRPr="0056563E">
              <w:rPr>
                <w:rFonts w:asciiTheme="minorHAnsi" w:hAnsiTheme="minorHAnsi"/>
                <w:color w:val="0000FF"/>
                <w:u w:color="0000FF"/>
              </w:rPr>
              <w:lastRenderedPageBreak/>
              <w:t>cy</w:t>
            </w:r>
          </w:p>
        </w:tc>
      </w:tr>
      <w:tr w:rsidR="00B460FB" w:rsidRPr="0056563E" w14:paraId="7B6FD3BC" w14:textId="77777777" w:rsidTr="00B460FB">
        <w:trPr>
          <w:trHeight w:val="263"/>
        </w:trPr>
        <w:tc>
          <w:tcPr>
            <w:tcW w:w="1963" w:type="dxa"/>
          </w:tcPr>
          <w:p w14:paraId="67FFFF90" w14:textId="77777777" w:rsidR="00B460FB" w:rsidRPr="0056563E" w:rsidRDefault="00B460FB" w:rsidP="008F5C18">
            <w:pPr>
              <w:rPr>
                <w:rFonts w:asciiTheme="minorHAnsi" w:hAnsiTheme="minorHAnsi"/>
              </w:rPr>
            </w:pPr>
            <w:r w:rsidRPr="0056563E">
              <w:rPr>
                <w:rFonts w:asciiTheme="minorHAnsi" w:hAnsiTheme="minorHAnsi"/>
              </w:rPr>
              <w:lastRenderedPageBreak/>
              <w:t>Egress</w:t>
            </w:r>
          </w:p>
        </w:tc>
        <w:tc>
          <w:tcPr>
            <w:tcW w:w="7046" w:type="dxa"/>
          </w:tcPr>
          <w:p w14:paraId="62FC12F3" w14:textId="77777777" w:rsidR="00B460FB" w:rsidRPr="0056563E" w:rsidRDefault="00B460FB" w:rsidP="008F5C18">
            <w:pPr>
              <w:rPr>
                <w:rFonts w:asciiTheme="minorHAnsi" w:hAnsiTheme="minorHAnsi"/>
              </w:rPr>
            </w:pPr>
            <w:r w:rsidRPr="0056563E">
              <w:rPr>
                <w:rFonts w:asciiTheme="minorHAnsi" w:hAnsiTheme="minorHAnsi"/>
                <w:color w:val="0000FF"/>
                <w:u w:color="0000FF"/>
              </w:rPr>
              <w:t>https://</w:t>
            </w:r>
            <w:hyperlink r:id="rId44">
              <w:r w:rsidRPr="0056563E">
                <w:rPr>
                  <w:rFonts w:asciiTheme="minorHAnsi" w:hAnsiTheme="minorHAnsi"/>
                  <w:color w:val="0000FF"/>
                  <w:u w:color="0000FF"/>
                </w:rPr>
                <w:t>www.ipswitch.com/privacy-policy</w:t>
              </w:r>
            </w:hyperlink>
          </w:p>
        </w:tc>
      </w:tr>
      <w:tr w:rsidR="00B460FB" w:rsidRPr="0056563E" w14:paraId="5A7C1143" w14:textId="77777777" w:rsidTr="00B460FB">
        <w:trPr>
          <w:trHeight w:val="263"/>
        </w:trPr>
        <w:tc>
          <w:tcPr>
            <w:tcW w:w="1963" w:type="dxa"/>
          </w:tcPr>
          <w:p w14:paraId="0C1ABCE0" w14:textId="77777777" w:rsidR="00B460FB" w:rsidRPr="0056563E" w:rsidRDefault="00B460FB" w:rsidP="008F5C18">
            <w:pPr>
              <w:rPr>
                <w:rFonts w:asciiTheme="minorHAnsi" w:hAnsiTheme="minorHAnsi"/>
              </w:rPr>
            </w:pPr>
            <w:r w:rsidRPr="0056563E">
              <w:rPr>
                <w:rFonts w:asciiTheme="minorHAnsi" w:hAnsiTheme="minorHAnsi"/>
              </w:rPr>
              <w:t>Sophos</w:t>
            </w:r>
          </w:p>
        </w:tc>
        <w:tc>
          <w:tcPr>
            <w:tcW w:w="7046" w:type="dxa"/>
          </w:tcPr>
          <w:p w14:paraId="78CC8E4D" w14:textId="77777777" w:rsidR="00B460FB" w:rsidRPr="0056563E" w:rsidRDefault="00B460FB" w:rsidP="008F5C18">
            <w:pPr>
              <w:rPr>
                <w:rFonts w:asciiTheme="minorHAnsi" w:hAnsiTheme="minorHAnsi"/>
              </w:rPr>
            </w:pPr>
            <w:r w:rsidRPr="0056563E">
              <w:rPr>
                <w:rFonts w:asciiTheme="minorHAnsi" w:hAnsiTheme="minorHAnsi"/>
                <w:color w:val="0000FF"/>
                <w:u w:color="0000FF"/>
              </w:rPr>
              <w:t>https://</w:t>
            </w:r>
            <w:hyperlink r:id="rId45">
              <w:r w:rsidRPr="0056563E">
                <w:rPr>
                  <w:rFonts w:asciiTheme="minorHAnsi" w:hAnsiTheme="minorHAnsi"/>
                  <w:color w:val="0000FF"/>
                  <w:u w:color="0000FF"/>
                </w:rPr>
                <w:t>www.sophos.com/en-us/legal/sophos-group-privacy-policy.aspx</w:t>
              </w:r>
            </w:hyperlink>
          </w:p>
        </w:tc>
      </w:tr>
      <w:tr w:rsidR="00B460FB" w:rsidRPr="0056563E" w14:paraId="2481AC21" w14:textId="77777777" w:rsidTr="00B460FB">
        <w:trPr>
          <w:trHeight w:val="263"/>
        </w:trPr>
        <w:tc>
          <w:tcPr>
            <w:tcW w:w="1963" w:type="dxa"/>
          </w:tcPr>
          <w:p w14:paraId="64AF29C1" w14:textId="77777777" w:rsidR="00B460FB" w:rsidRPr="0056563E" w:rsidRDefault="00B460FB" w:rsidP="008F5C18">
            <w:pPr>
              <w:rPr>
                <w:rFonts w:asciiTheme="minorHAnsi" w:hAnsiTheme="minorHAnsi"/>
              </w:rPr>
            </w:pPr>
            <w:r w:rsidRPr="0056563E">
              <w:rPr>
                <w:rFonts w:asciiTheme="minorHAnsi" w:hAnsiTheme="minorHAnsi"/>
              </w:rPr>
              <w:t>Survey Monkey</w:t>
            </w:r>
          </w:p>
        </w:tc>
        <w:tc>
          <w:tcPr>
            <w:tcW w:w="7046" w:type="dxa"/>
          </w:tcPr>
          <w:p w14:paraId="2EE1B8F7" w14:textId="77777777" w:rsidR="00B460FB" w:rsidRPr="0056563E" w:rsidRDefault="00B460FB" w:rsidP="008F5C18">
            <w:pPr>
              <w:rPr>
                <w:rFonts w:asciiTheme="minorHAnsi" w:hAnsiTheme="minorHAnsi"/>
              </w:rPr>
            </w:pPr>
            <w:r w:rsidRPr="0056563E">
              <w:rPr>
                <w:rFonts w:asciiTheme="minorHAnsi" w:hAnsiTheme="minorHAnsi"/>
                <w:color w:val="0000FF"/>
                <w:u w:color="0000FF"/>
              </w:rPr>
              <w:t>https://</w:t>
            </w:r>
            <w:hyperlink r:id="rId46">
              <w:r w:rsidRPr="0056563E">
                <w:rPr>
                  <w:rFonts w:asciiTheme="minorHAnsi" w:hAnsiTheme="minorHAnsi"/>
                  <w:color w:val="0000FF"/>
                  <w:u w:color="0000FF"/>
                </w:rPr>
                <w:t>www.surveymonkey.com/mp/gdpr/?ut_source=footer</w:t>
              </w:r>
            </w:hyperlink>
          </w:p>
        </w:tc>
      </w:tr>
      <w:tr w:rsidR="00B460FB" w:rsidRPr="0056563E" w14:paraId="19795420" w14:textId="77777777" w:rsidTr="00B460FB">
        <w:trPr>
          <w:trHeight w:val="263"/>
        </w:trPr>
        <w:tc>
          <w:tcPr>
            <w:tcW w:w="1963" w:type="dxa"/>
            <w:tcBorders>
              <w:top w:val="single" w:sz="4" w:space="0" w:color="000000"/>
              <w:left w:val="single" w:sz="4" w:space="0" w:color="000000"/>
              <w:bottom w:val="single" w:sz="4" w:space="0" w:color="000000"/>
              <w:right w:val="single" w:sz="4" w:space="0" w:color="000000"/>
            </w:tcBorders>
          </w:tcPr>
          <w:p w14:paraId="044B5ACE" w14:textId="77777777" w:rsidR="00B460FB" w:rsidRPr="0056563E" w:rsidRDefault="00B460FB" w:rsidP="008F5C18">
            <w:pPr>
              <w:rPr>
                <w:rFonts w:asciiTheme="minorHAnsi" w:hAnsiTheme="minorHAnsi"/>
              </w:rPr>
            </w:pPr>
            <w:proofErr w:type="spellStart"/>
            <w:r w:rsidRPr="0056563E">
              <w:rPr>
                <w:rFonts w:asciiTheme="minorHAnsi" w:hAnsiTheme="minorHAnsi"/>
              </w:rPr>
              <w:t>Elygra</w:t>
            </w:r>
            <w:proofErr w:type="spellEnd"/>
          </w:p>
        </w:tc>
        <w:tc>
          <w:tcPr>
            <w:tcW w:w="7046" w:type="dxa"/>
            <w:tcBorders>
              <w:top w:val="single" w:sz="4" w:space="0" w:color="000000"/>
              <w:left w:val="single" w:sz="4" w:space="0" w:color="000000"/>
              <w:bottom w:val="single" w:sz="4" w:space="0" w:color="000000"/>
              <w:right w:val="single" w:sz="4" w:space="0" w:color="000000"/>
            </w:tcBorders>
          </w:tcPr>
          <w:p w14:paraId="59E74CC7" w14:textId="77777777" w:rsidR="00B460FB" w:rsidRPr="0056563E" w:rsidRDefault="00B460FB" w:rsidP="008F5C18">
            <w:pPr>
              <w:rPr>
                <w:rFonts w:asciiTheme="minorHAnsi" w:hAnsiTheme="minorHAnsi"/>
                <w:color w:val="0000FF"/>
                <w:u w:val="single" w:color="0000FF"/>
              </w:rPr>
            </w:pPr>
            <w:hyperlink r:id="rId47">
              <w:r w:rsidRPr="0056563E">
                <w:rPr>
                  <w:rStyle w:val="Hyperlink"/>
                  <w:rFonts w:asciiTheme="minorHAnsi" w:hAnsiTheme="minorHAnsi"/>
                </w:rPr>
                <w:t>http://www.elygra.co.uk/privacy-policy</w:t>
              </w:r>
            </w:hyperlink>
          </w:p>
        </w:tc>
      </w:tr>
      <w:tr w:rsidR="00B460FB" w:rsidRPr="0056563E" w14:paraId="319E54B5" w14:textId="77777777" w:rsidTr="00B460FB">
        <w:trPr>
          <w:trHeight w:val="263"/>
        </w:trPr>
        <w:tc>
          <w:tcPr>
            <w:tcW w:w="1963" w:type="dxa"/>
            <w:tcBorders>
              <w:top w:val="single" w:sz="4" w:space="0" w:color="000000"/>
              <w:left w:val="single" w:sz="4" w:space="0" w:color="000000"/>
              <w:bottom w:val="single" w:sz="4" w:space="0" w:color="000000"/>
              <w:right w:val="single" w:sz="4" w:space="0" w:color="000000"/>
            </w:tcBorders>
          </w:tcPr>
          <w:p w14:paraId="5E9CFD54" w14:textId="77777777" w:rsidR="00B460FB" w:rsidRPr="0056563E" w:rsidRDefault="00B460FB" w:rsidP="008F5C18">
            <w:pPr>
              <w:rPr>
                <w:rFonts w:asciiTheme="minorHAnsi" w:hAnsiTheme="minorHAnsi"/>
              </w:rPr>
            </w:pPr>
            <w:r w:rsidRPr="0056563E">
              <w:rPr>
                <w:rFonts w:asciiTheme="minorHAnsi" w:hAnsiTheme="minorHAnsi"/>
              </w:rPr>
              <w:t>Cisco Meraki</w:t>
            </w:r>
          </w:p>
        </w:tc>
        <w:tc>
          <w:tcPr>
            <w:tcW w:w="7046" w:type="dxa"/>
            <w:tcBorders>
              <w:top w:val="single" w:sz="4" w:space="0" w:color="000000"/>
              <w:left w:val="single" w:sz="4" w:space="0" w:color="000000"/>
              <w:bottom w:val="single" w:sz="4" w:space="0" w:color="000000"/>
              <w:right w:val="single" w:sz="4" w:space="0" w:color="000000"/>
            </w:tcBorders>
          </w:tcPr>
          <w:p w14:paraId="47AF7813" w14:textId="77777777" w:rsidR="00B460FB" w:rsidRPr="0056563E" w:rsidRDefault="00B460FB" w:rsidP="008F5C18">
            <w:pPr>
              <w:rPr>
                <w:rFonts w:asciiTheme="minorHAnsi" w:hAnsiTheme="minorHAnsi"/>
                <w:color w:val="0000FF"/>
                <w:u w:val="single" w:color="0000FF"/>
              </w:rPr>
            </w:pPr>
            <w:r w:rsidRPr="0056563E">
              <w:rPr>
                <w:rFonts w:asciiTheme="minorHAnsi" w:hAnsiTheme="minorHAnsi"/>
                <w:color w:val="0000FF"/>
                <w:u w:color="0000FF"/>
              </w:rPr>
              <w:t>https://meraki.cisco.com/support/#policies:privacy</w:t>
            </w:r>
          </w:p>
        </w:tc>
      </w:tr>
      <w:tr w:rsidR="00B460FB" w:rsidRPr="0056563E" w14:paraId="31E8CC48" w14:textId="77777777" w:rsidTr="00B460FB">
        <w:trPr>
          <w:trHeight w:val="263"/>
        </w:trPr>
        <w:tc>
          <w:tcPr>
            <w:tcW w:w="1963" w:type="dxa"/>
            <w:tcBorders>
              <w:top w:val="single" w:sz="4" w:space="0" w:color="000000"/>
              <w:left w:val="single" w:sz="4" w:space="0" w:color="000000"/>
              <w:bottom w:val="single" w:sz="4" w:space="0" w:color="000000"/>
              <w:right w:val="single" w:sz="4" w:space="0" w:color="000000"/>
            </w:tcBorders>
          </w:tcPr>
          <w:p w14:paraId="22247B7F" w14:textId="77777777" w:rsidR="00B460FB" w:rsidRPr="0056563E" w:rsidRDefault="00B460FB" w:rsidP="008F5C18">
            <w:pPr>
              <w:rPr>
                <w:rFonts w:asciiTheme="minorHAnsi" w:hAnsiTheme="minorHAnsi"/>
              </w:rPr>
            </w:pPr>
            <w:proofErr w:type="spellStart"/>
            <w:r w:rsidRPr="0056563E">
              <w:rPr>
                <w:rFonts w:asciiTheme="minorHAnsi" w:hAnsiTheme="minorHAnsi"/>
              </w:rPr>
              <w:t>Teamviewer</w:t>
            </w:r>
            <w:proofErr w:type="spellEnd"/>
          </w:p>
        </w:tc>
        <w:tc>
          <w:tcPr>
            <w:tcW w:w="7046" w:type="dxa"/>
            <w:tcBorders>
              <w:top w:val="single" w:sz="4" w:space="0" w:color="000000"/>
              <w:left w:val="single" w:sz="4" w:space="0" w:color="000000"/>
              <w:bottom w:val="single" w:sz="4" w:space="0" w:color="000000"/>
              <w:right w:val="single" w:sz="4" w:space="0" w:color="000000"/>
            </w:tcBorders>
          </w:tcPr>
          <w:p w14:paraId="6CA28582" w14:textId="77777777" w:rsidR="00B460FB" w:rsidRPr="0056563E" w:rsidRDefault="00B460FB" w:rsidP="008F5C18">
            <w:pPr>
              <w:rPr>
                <w:rFonts w:asciiTheme="minorHAnsi" w:hAnsiTheme="minorHAnsi"/>
                <w:color w:val="0000FF"/>
                <w:u w:val="single" w:color="0000FF"/>
              </w:rPr>
            </w:pPr>
            <w:r w:rsidRPr="0056563E">
              <w:rPr>
                <w:rFonts w:asciiTheme="minorHAnsi" w:hAnsiTheme="minorHAnsi"/>
                <w:color w:val="0000FF"/>
                <w:u w:color="0000FF"/>
              </w:rPr>
              <w:t>https://</w:t>
            </w:r>
            <w:hyperlink r:id="rId48">
              <w:r w:rsidRPr="0056563E">
                <w:rPr>
                  <w:rStyle w:val="Hyperlink"/>
                  <w:rFonts w:asciiTheme="minorHAnsi" w:hAnsiTheme="minorHAnsi"/>
                </w:rPr>
                <w:t>www.teamviewer.com/en/privacy-policy/</w:t>
              </w:r>
            </w:hyperlink>
          </w:p>
        </w:tc>
      </w:tr>
      <w:tr w:rsidR="00B460FB" w:rsidRPr="0056563E" w14:paraId="3DC6F33C" w14:textId="77777777" w:rsidTr="00B460FB">
        <w:trPr>
          <w:trHeight w:val="263"/>
        </w:trPr>
        <w:tc>
          <w:tcPr>
            <w:tcW w:w="1963" w:type="dxa"/>
            <w:tcBorders>
              <w:top w:val="single" w:sz="4" w:space="0" w:color="000000"/>
              <w:left w:val="single" w:sz="4" w:space="0" w:color="000000"/>
              <w:bottom w:val="single" w:sz="4" w:space="0" w:color="000000"/>
              <w:right w:val="single" w:sz="4" w:space="0" w:color="000000"/>
            </w:tcBorders>
          </w:tcPr>
          <w:p w14:paraId="4AF1A9F7" w14:textId="77777777" w:rsidR="00B460FB" w:rsidRPr="0056563E" w:rsidRDefault="00B460FB" w:rsidP="008F5C18">
            <w:pPr>
              <w:rPr>
                <w:rFonts w:asciiTheme="minorHAnsi" w:hAnsiTheme="minorHAnsi"/>
              </w:rPr>
            </w:pPr>
            <w:r w:rsidRPr="0056563E">
              <w:rPr>
                <w:rFonts w:asciiTheme="minorHAnsi" w:hAnsiTheme="minorHAnsi"/>
              </w:rPr>
              <w:t>E Jass</w:t>
            </w:r>
          </w:p>
        </w:tc>
        <w:tc>
          <w:tcPr>
            <w:tcW w:w="7046" w:type="dxa"/>
            <w:tcBorders>
              <w:top w:val="single" w:sz="4" w:space="0" w:color="000000"/>
              <w:left w:val="single" w:sz="4" w:space="0" w:color="000000"/>
              <w:bottom w:val="single" w:sz="4" w:space="0" w:color="000000"/>
              <w:right w:val="single" w:sz="4" w:space="0" w:color="000000"/>
            </w:tcBorders>
          </w:tcPr>
          <w:p w14:paraId="34125155" w14:textId="77777777" w:rsidR="00B460FB" w:rsidRPr="0056563E" w:rsidRDefault="00B460FB" w:rsidP="008F5C18">
            <w:pPr>
              <w:rPr>
                <w:rFonts w:asciiTheme="minorHAnsi" w:hAnsiTheme="minorHAnsi"/>
                <w:color w:val="0000FF"/>
                <w:u w:val="single" w:color="0000FF"/>
              </w:rPr>
            </w:pPr>
            <w:hyperlink r:id="rId49">
              <w:r w:rsidRPr="0056563E">
                <w:rPr>
                  <w:rStyle w:val="Hyperlink"/>
                  <w:rFonts w:asciiTheme="minorHAnsi" w:hAnsiTheme="minorHAnsi"/>
                </w:rPr>
                <w:t>http://www.jasschools.org.uk/legal-notices</w:t>
              </w:r>
            </w:hyperlink>
          </w:p>
        </w:tc>
      </w:tr>
      <w:tr w:rsidR="00B460FB" w:rsidRPr="0056563E" w14:paraId="610B2195" w14:textId="77777777" w:rsidTr="00B460FB">
        <w:trPr>
          <w:trHeight w:val="263"/>
        </w:trPr>
        <w:tc>
          <w:tcPr>
            <w:tcW w:w="1963" w:type="dxa"/>
            <w:tcBorders>
              <w:top w:val="single" w:sz="4" w:space="0" w:color="000000"/>
              <w:left w:val="single" w:sz="4" w:space="0" w:color="000000"/>
              <w:bottom w:val="single" w:sz="4" w:space="0" w:color="000000"/>
              <w:right w:val="single" w:sz="4" w:space="0" w:color="000000"/>
            </w:tcBorders>
          </w:tcPr>
          <w:p w14:paraId="146E17F8" w14:textId="77777777" w:rsidR="00B460FB" w:rsidRPr="0056563E" w:rsidRDefault="00B460FB" w:rsidP="008F5C18">
            <w:pPr>
              <w:rPr>
                <w:rFonts w:asciiTheme="minorHAnsi" w:hAnsiTheme="minorHAnsi"/>
              </w:rPr>
            </w:pPr>
            <w:proofErr w:type="spellStart"/>
            <w:r w:rsidRPr="0056563E">
              <w:rPr>
                <w:rFonts w:asciiTheme="minorHAnsi" w:hAnsiTheme="minorHAnsi"/>
              </w:rPr>
              <w:t>Ezitracker</w:t>
            </w:r>
            <w:proofErr w:type="spellEnd"/>
          </w:p>
        </w:tc>
        <w:tc>
          <w:tcPr>
            <w:tcW w:w="7046" w:type="dxa"/>
            <w:tcBorders>
              <w:top w:val="single" w:sz="4" w:space="0" w:color="000000"/>
              <w:left w:val="single" w:sz="4" w:space="0" w:color="000000"/>
              <w:bottom w:val="single" w:sz="4" w:space="0" w:color="000000"/>
              <w:right w:val="single" w:sz="4" w:space="0" w:color="000000"/>
            </w:tcBorders>
          </w:tcPr>
          <w:p w14:paraId="5E9A5065" w14:textId="77777777" w:rsidR="00B460FB" w:rsidRPr="0056563E" w:rsidRDefault="00B460FB" w:rsidP="008F5C18">
            <w:pPr>
              <w:rPr>
                <w:rFonts w:asciiTheme="minorHAnsi" w:hAnsiTheme="minorHAnsi"/>
                <w:color w:val="0000FF"/>
                <w:u w:val="single" w:color="0000FF"/>
              </w:rPr>
            </w:pPr>
            <w:hyperlink r:id="rId50">
              <w:r w:rsidRPr="0056563E">
                <w:rPr>
                  <w:rStyle w:val="Hyperlink"/>
                  <w:rFonts w:asciiTheme="minorHAnsi" w:hAnsiTheme="minorHAnsi"/>
                </w:rPr>
                <w:t>http://www.ezitracker.com/Privacy-Policy</w:t>
              </w:r>
            </w:hyperlink>
          </w:p>
        </w:tc>
      </w:tr>
      <w:tr w:rsidR="00B460FB" w:rsidRPr="0056563E" w14:paraId="27F0BF6C" w14:textId="77777777" w:rsidTr="00B460FB">
        <w:trPr>
          <w:trHeight w:val="263"/>
        </w:trPr>
        <w:tc>
          <w:tcPr>
            <w:tcW w:w="1963" w:type="dxa"/>
            <w:tcBorders>
              <w:top w:val="single" w:sz="4" w:space="0" w:color="000000"/>
              <w:left w:val="single" w:sz="4" w:space="0" w:color="000000"/>
              <w:bottom w:val="single" w:sz="4" w:space="0" w:color="000000"/>
              <w:right w:val="single" w:sz="4" w:space="0" w:color="000000"/>
            </w:tcBorders>
          </w:tcPr>
          <w:p w14:paraId="03144ABE" w14:textId="77777777" w:rsidR="00B460FB" w:rsidRPr="0056563E" w:rsidRDefault="00B460FB" w:rsidP="008F5C18">
            <w:pPr>
              <w:rPr>
                <w:rFonts w:asciiTheme="minorHAnsi" w:hAnsiTheme="minorHAnsi"/>
              </w:rPr>
            </w:pPr>
            <w:r w:rsidRPr="0056563E">
              <w:rPr>
                <w:rFonts w:asciiTheme="minorHAnsi" w:hAnsiTheme="minorHAnsi"/>
              </w:rPr>
              <w:t>Wirral Pensions</w:t>
            </w:r>
          </w:p>
        </w:tc>
        <w:tc>
          <w:tcPr>
            <w:tcW w:w="7046" w:type="dxa"/>
            <w:tcBorders>
              <w:top w:val="single" w:sz="4" w:space="0" w:color="000000"/>
              <w:left w:val="single" w:sz="4" w:space="0" w:color="000000"/>
              <w:bottom w:val="single" w:sz="4" w:space="0" w:color="000000"/>
              <w:right w:val="single" w:sz="4" w:space="0" w:color="000000"/>
            </w:tcBorders>
          </w:tcPr>
          <w:p w14:paraId="3C8406EF" w14:textId="77777777" w:rsidR="00B460FB" w:rsidRPr="0056563E" w:rsidRDefault="00B460FB" w:rsidP="008F5C18">
            <w:pPr>
              <w:rPr>
                <w:rFonts w:asciiTheme="minorHAnsi" w:hAnsiTheme="minorHAnsi"/>
                <w:color w:val="0000FF"/>
                <w:u w:val="single" w:color="0000FF"/>
              </w:rPr>
            </w:pPr>
            <w:r w:rsidRPr="0056563E">
              <w:rPr>
                <w:rFonts w:asciiTheme="minorHAnsi" w:hAnsiTheme="minorHAnsi"/>
                <w:noProof/>
                <w:color w:val="0000FF"/>
                <w:u w:val="single" w:color="0000FF"/>
              </w:rPr>
              <w:drawing>
                <wp:inline distT="0" distB="0" distL="0" distR="0" wp14:anchorId="02F6BD3A" wp14:editId="4EC60108">
                  <wp:extent cx="252074" cy="303847"/>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34" cstate="print"/>
                          <a:stretch>
                            <a:fillRect/>
                          </a:stretch>
                        </pic:blipFill>
                        <pic:spPr>
                          <a:xfrm>
                            <a:off x="0" y="0"/>
                            <a:ext cx="252074" cy="303847"/>
                          </a:xfrm>
                          <a:prstGeom prst="rect">
                            <a:avLst/>
                          </a:prstGeom>
                        </pic:spPr>
                      </pic:pic>
                    </a:graphicData>
                  </a:graphic>
                </wp:inline>
              </w:drawing>
            </w:r>
          </w:p>
          <w:p w14:paraId="300AC33D" w14:textId="77777777" w:rsidR="00B460FB" w:rsidRPr="0056563E" w:rsidRDefault="00B460FB" w:rsidP="008F5C18">
            <w:pPr>
              <w:rPr>
                <w:rFonts w:asciiTheme="minorHAnsi" w:hAnsiTheme="minorHAnsi"/>
                <w:color w:val="0000FF"/>
                <w:u w:val="single" w:color="0000FF"/>
              </w:rPr>
            </w:pPr>
            <w:r w:rsidRPr="0056563E">
              <w:rPr>
                <w:rFonts w:asciiTheme="minorHAnsi" w:hAnsiTheme="minorHAnsi"/>
                <w:color w:val="0000FF"/>
                <w:u w:val="single" w:color="0000FF"/>
              </w:rPr>
              <w:t>Wirral Pension Data Sharing Agreement.</w:t>
            </w:r>
          </w:p>
        </w:tc>
      </w:tr>
      <w:tr w:rsidR="00B460FB" w:rsidRPr="0056563E" w14:paraId="1D6F2A35" w14:textId="77777777" w:rsidTr="00B460FB">
        <w:trPr>
          <w:trHeight w:val="263"/>
        </w:trPr>
        <w:tc>
          <w:tcPr>
            <w:tcW w:w="1963" w:type="dxa"/>
            <w:tcBorders>
              <w:top w:val="single" w:sz="4" w:space="0" w:color="000000"/>
              <w:left w:val="single" w:sz="4" w:space="0" w:color="000000"/>
              <w:bottom w:val="single" w:sz="4" w:space="0" w:color="000000"/>
              <w:right w:val="single" w:sz="4" w:space="0" w:color="000000"/>
            </w:tcBorders>
          </w:tcPr>
          <w:p w14:paraId="59EC57EB" w14:textId="77777777" w:rsidR="00B460FB" w:rsidRPr="0056563E" w:rsidRDefault="00B460FB" w:rsidP="008F5C18">
            <w:pPr>
              <w:rPr>
                <w:rFonts w:asciiTheme="minorHAnsi" w:hAnsiTheme="minorHAnsi"/>
              </w:rPr>
            </w:pPr>
            <w:r w:rsidRPr="0056563E">
              <w:rPr>
                <w:rFonts w:asciiTheme="minorHAnsi" w:hAnsiTheme="minorHAnsi"/>
              </w:rPr>
              <w:t>Cheshire Pensions</w:t>
            </w:r>
          </w:p>
        </w:tc>
        <w:tc>
          <w:tcPr>
            <w:tcW w:w="7046" w:type="dxa"/>
            <w:tcBorders>
              <w:top w:val="single" w:sz="4" w:space="0" w:color="000000"/>
              <w:left w:val="single" w:sz="4" w:space="0" w:color="000000"/>
              <w:bottom w:val="single" w:sz="4" w:space="0" w:color="000000"/>
              <w:right w:val="single" w:sz="4" w:space="0" w:color="000000"/>
            </w:tcBorders>
          </w:tcPr>
          <w:p w14:paraId="5AF5A95D" w14:textId="77777777" w:rsidR="00B460FB" w:rsidRPr="0056563E" w:rsidRDefault="00B460FB" w:rsidP="008F5C18">
            <w:pPr>
              <w:rPr>
                <w:rFonts w:asciiTheme="minorHAnsi" w:hAnsiTheme="minorHAnsi"/>
                <w:color w:val="0000FF"/>
                <w:u w:val="single" w:color="0000FF"/>
              </w:rPr>
            </w:pPr>
          </w:p>
        </w:tc>
      </w:tr>
      <w:tr w:rsidR="00B460FB" w:rsidRPr="0056563E" w14:paraId="710FA8C2" w14:textId="77777777" w:rsidTr="00B460FB">
        <w:trPr>
          <w:trHeight w:val="263"/>
        </w:trPr>
        <w:tc>
          <w:tcPr>
            <w:tcW w:w="1963" w:type="dxa"/>
            <w:tcBorders>
              <w:top w:val="single" w:sz="4" w:space="0" w:color="000000"/>
              <w:left w:val="single" w:sz="4" w:space="0" w:color="000000"/>
              <w:bottom w:val="single" w:sz="4" w:space="0" w:color="000000"/>
              <w:right w:val="single" w:sz="4" w:space="0" w:color="000000"/>
            </w:tcBorders>
          </w:tcPr>
          <w:p w14:paraId="4CB2E96D" w14:textId="77777777" w:rsidR="00B460FB" w:rsidRPr="0056563E" w:rsidRDefault="00B460FB" w:rsidP="008F5C18">
            <w:pPr>
              <w:rPr>
                <w:rFonts w:asciiTheme="minorHAnsi" w:hAnsiTheme="minorHAnsi"/>
              </w:rPr>
            </w:pPr>
            <w:r w:rsidRPr="0056563E">
              <w:rPr>
                <w:rFonts w:asciiTheme="minorHAnsi" w:hAnsiTheme="minorHAnsi"/>
              </w:rPr>
              <w:t>Swimphony</w:t>
            </w:r>
          </w:p>
        </w:tc>
        <w:tc>
          <w:tcPr>
            <w:tcW w:w="7046" w:type="dxa"/>
            <w:tcBorders>
              <w:top w:val="single" w:sz="4" w:space="0" w:color="000000"/>
              <w:left w:val="single" w:sz="4" w:space="0" w:color="000000"/>
              <w:bottom w:val="single" w:sz="4" w:space="0" w:color="000000"/>
              <w:right w:val="single" w:sz="4" w:space="0" w:color="000000"/>
            </w:tcBorders>
          </w:tcPr>
          <w:p w14:paraId="06B1E0F4" w14:textId="77777777" w:rsidR="00B460FB" w:rsidRPr="0056563E" w:rsidRDefault="00B460FB" w:rsidP="008F5C18">
            <w:pPr>
              <w:rPr>
                <w:rFonts w:asciiTheme="minorHAnsi" w:hAnsiTheme="minorHAnsi"/>
                <w:color w:val="0000FF"/>
                <w:u w:val="single" w:color="0000FF"/>
              </w:rPr>
            </w:pPr>
            <w:r w:rsidRPr="0056563E">
              <w:rPr>
                <w:rFonts w:asciiTheme="minorHAnsi" w:hAnsiTheme="minorHAnsi"/>
                <w:color w:val="0000FF"/>
                <w:u w:val="single" w:color="0000FF"/>
              </w:rPr>
              <w:t>Ceasing use 25/07/2018 – Requested to delete all data</w:t>
            </w:r>
          </w:p>
        </w:tc>
      </w:tr>
      <w:tr w:rsidR="00B460FB" w:rsidRPr="0056563E" w14:paraId="3CE84CC2" w14:textId="77777777" w:rsidTr="00B460FB">
        <w:trPr>
          <w:trHeight w:val="263"/>
        </w:trPr>
        <w:tc>
          <w:tcPr>
            <w:tcW w:w="1963" w:type="dxa"/>
            <w:tcBorders>
              <w:top w:val="single" w:sz="4" w:space="0" w:color="000000"/>
              <w:left w:val="single" w:sz="4" w:space="0" w:color="000000"/>
              <w:bottom w:val="single" w:sz="4" w:space="0" w:color="000000"/>
              <w:right w:val="single" w:sz="4" w:space="0" w:color="000000"/>
            </w:tcBorders>
          </w:tcPr>
          <w:p w14:paraId="00CA1C8E" w14:textId="77777777" w:rsidR="00B460FB" w:rsidRPr="0056563E" w:rsidRDefault="00B460FB" w:rsidP="008F5C18">
            <w:pPr>
              <w:rPr>
                <w:rFonts w:asciiTheme="minorHAnsi" w:hAnsiTheme="minorHAnsi"/>
              </w:rPr>
            </w:pPr>
            <w:r w:rsidRPr="0056563E">
              <w:rPr>
                <w:rFonts w:asciiTheme="minorHAnsi" w:hAnsiTheme="minorHAnsi"/>
              </w:rPr>
              <w:t>Music Mark</w:t>
            </w:r>
          </w:p>
        </w:tc>
        <w:tc>
          <w:tcPr>
            <w:tcW w:w="7046" w:type="dxa"/>
            <w:tcBorders>
              <w:top w:val="single" w:sz="4" w:space="0" w:color="000000"/>
              <w:left w:val="single" w:sz="4" w:space="0" w:color="000000"/>
              <w:bottom w:val="single" w:sz="4" w:space="0" w:color="000000"/>
              <w:right w:val="single" w:sz="4" w:space="0" w:color="000000"/>
            </w:tcBorders>
          </w:tcPr>
          <w:p w14:paraId="64B633A6" w14:textId="77777777" w:rsidR="00B460FB" w:rsidRPr="0056563E" w:rsidRDefault="00B460FB" w:rsidP="008F5C18">
            <w:pPr>
              <w:rPr>
                <w:rFonts w:asciiTheme="minorHAnsi" w:hAnsiTheme="minorHAnsi"/>
                <w:color w:val="0000FF"/>
                <w:u w:val="single" w:color="0000FF"/>
              </w:rPr>
            </w:pPr>
            <w:r w:rsidRPr="0056563E">
              <w:rPr>
                <w:rFonts w:asciiTheme="minorHAnsi" w:hAnsiTheme="minorHAnsi"/>
                <w:color w:val="0000FF"/>
                <w:u w:color="0000FF"/>
              </w:rPr>
              <w:t>https://</w:t>
            </w:r>
            <w:hyperlink r:id="rId51">
              <w:r w:rsidRPr="0056563E">
                <w:rPr>
                  <w:rStyle w:val="Hyperlink"/>
                  <w:rFonts w:asciiTheme="minorHAnsi" w:hAnsiTheme="minorHAnsi"/>
                </w:rPr>
                <w:t>www.musicmark.org.uk/privacy-cookies/</w:t>
              </w:r>
            </w:hyperlink>
          </w:p>
        </w:tc>
      </w:tr>
      <w:tr w:rsidR="00B460FB" w:rsidRPr="0056563E" w14:paraId="4E644206" w14:textId="77777777" w:rsidTr="00B460FB">
        <w:trPr>
          <w:trHeight w:val="263"/>
        </w:trPr>
        <w:tc>
          <w:tcPr>
            <w:tcW w:w="1963" w:type="dxa"/>
            <w:tcBorders>
              <w:top w:val="single" w:sz="4" w:space="0" w:color="000000"/>
              <w:left w:val="single" w:sz="4" w:space="0" w:color="000000"/>
              <w:bottom w:val="single" w:sz="4" w:space="0" w:color="000000"/>
              <w:right w:val="single" w:sz="4" w:space="0" w:color="000000"/>
            </w:tcBorders>
          </w:tcPr>
          <w:p w14:paraId="36D59188" w14:textId="77777777" w:rsidR="00B460FB" w:rsidRPr="0056563E" w:rsidRDefault="00B460FB" w:rsidP="008F5C18">
            <w:pPr>
              <w:rPr>
                <w:rFonts w:asciiTheme="minorHAnsi" w:hAnsiTheme="minorHAnsi"/>
              </w:rPr>
            </w:pPr>
            <w:r w:rsidRPr="0056563E">
              <w:rPr>
                <w:rFonts w:asciiTheme="minorHAnsi" w:hAnsiTheme="minorHAnsi"/>
              </w:rPr>
              <w:t>ITS Technology group</w:t>
            </w:r>
          </w:p>
        </w:tc>
        <w:tc>
          <w:tcPr>
            <w:tcW w:w="7046" w:type="dxa"/>
            <w:tcBorders>
              <w:top w:val="single" w:sz="4" w:space="0" w:color="000000"/>
              <w:left w:val="single" w:sz="4" w:space="0" w:color="000000"/>
              <w:bottom w:val="single" w:sz="4" w:space="0" w:color="000000"/>
              <w:right w:val="single" w:sz="4" w:space="0" w:color="000000"/>
            </w:tcBorders>
          </w:tcPr>
          <w:p w14:paraId="3A3CED31" w14:textId="77777777" w:rsidR="00B460FB" w:rsidRPr="0056563E" w:rsidRDefault="00B460FB" w:rsidP="008F5C18">
            <w:pPr>
              <w:rPr>
                <w:rFonts w:asciiTheme="minorHAnsi" w:hAnsiTheme="minorHAnsi"/>
                <w:color w:val="0000FF"/>
                <w:u w:val="single" w:color="0000FF"/>
              </w:rPr>
            </w:pPr>
            <w:r w:rsidRPr="0056563E">
              <w:rPr>
                <w:rFonts w:asciiTheme="minorHAnsi" w:hAnsiTheme="minorHAnsi"/>
                <w:color w:val="0000FF"/>
                <w:u w:color="0000FF"/>
              </w:rPr>
              <w:t>Privacy Notice</w:t>
            </w:r>
          </w:p>
        </w:tc>
      </w:tr>
      <w:tr w:rsidR="00B460FB" w:rsidRPr="0056563E" w14:paraId="7256C9A2" w14:textId="77777777" w:rsidTr="00B460FB">
        <w:trPr>
          <w:trHeight w:val="263"/>
        </w:trPr>
        <w:tc>
          <w:tcPr>
            <w:tcW w:w="1963" w:type="dxa"/>
            <w:tcBorders>
              <w:top w:val="single" w:sz="4" w:space="0" w:color="000000"/>
              <w:left w:val="single" w:sz="4" w:space="0" w:color="000000"/>
              <w:bottom w:val="single" w:sz="4" w:space="0" w:color="000000"/>
              <w:right w:val="single" w:sz="4" w:space="0" w:color="000000"/>
            </w:tcBorders>
          </w:tcPr>
          <w:p w14:paraId="7745B61F" w14:textId="77777777" w:rsidR="00B460FB" w:rsidRPr="0056563E" w:rsidRDefault="00B460FB" w:rsidP="008F5C18">
            <w:pPr>
              <w:rPr>
                <w:rFonts w:asciiTheme="minorHAnsi" w:hAnsiTheme="minorHAnsi"/>
              </w:rPr>
            </w:pPr>
            <w:proofErr w:type="spellStart"/>
            <w:r w:rsidRPr="0056563E">
              <w:rPr>
                <w:rFonts w:asciiTheme="minorHAnsi" w:hAnsiTheme="minorHAnsi"/>
              </w:rPr>
              <w:t>Smartdebit</w:t>
            </w:r>
            <w:proofErr w:type="spellEnd"/>
          </w:p>
        </w:tc>
        <w:tc>
          <w:tcPr>
            <w:tcW w:w="7046" w:type="dxa"/>
            <w:tcBorders>
              <w:top w:val="single" w:sz="4" w:space="0" w:color="000000"/>
              <w:left w:val="single" w:sz="4" w:space="0" w:color="000000"/>
              <w:bottom w:val="single" w:sz="4" w:space="0" w:color="000000"/>
              <w:right w:val="single" w:sz="4" w:space="0" w:color="000000"/>
            </w:tcBorders>
          </w:tcPr>
          <w:p w14:paraId="4868AA37" w14:textId="77777777" w:rsidR="00B460FB" w:rsidRPr="0056563E" w:rsidRDefault="00B460FB" w:rsidP="008F5C18">
            <w:pPr>
              <w:rPr>
                <w:rFonts w:asciiTheme="minorHAnsi" w:hAnsiTheme="minorHAnsi"/>
                <w:color w:val="0000FF"/>
                <w:u w:val="single" w:color="0000FF"/>
              </w:rPr>
            </w:pPr>
            <w:r w:rsidRPr="0056563E">
              <w:rPr>
                <w:rFonts w:asciiTheme="minorHAnsi" w:hAnsiTheme="minorHAnsi"/>
                <w:color w:val="0000FF"/>
                <w:u w:color="0000FF"/>
              </w:rPr>
              <w:t>https://</w:t>
            </w:r>
            <w:hyperlink r:id="rId52">
              <w:r w:rsidRPr="0056563E">
                <w:rPr>
                  <w:rStyle w:val="Hyperlink"/>
                  <w:rFonts w:asciiTheme="minorHAnsi" w:hAnsiTheme="minorHAnsi"/>
                </w:rPr>
                <w:t>www.smartdebit.co.uk/privacy/</w:t>
              </w:r>
            </w:hyperlink>
          </w:p>
        </w:tc>
      </w:tr>
      <w:tr w:rsidR="00B460FB" w:rsidRPr="0056563E" w14:paraId="03C3A0A6" w14:textId="77777777" w:rsidTr="00B460FB">
        <w:trPr>
          <w:trHeight w:val="263"/>
        </w:trPr>
        <w:tc>
          <w:tcPr>
            <w:tcW w:w="1963" w:type="dxa"/>
            <w:tcBorders>
              <w:top w:val="single" w:sz="4" w:space="0" w:color="000000"/>
              <w:left w:val="single" w:sz="4" w:space="0" w:color="000000"/>
              <w:bottom w:val="single" w:sz="4" w:space="0" w:color="000000"/>
              <w:right w:val="single" w:sz="4" w:space="0" w:color="000000"/>
            </w:tcBorders>
          </w:tcPr>
          <w:p w14:paraId="06823AE6" w14:textId="77777777" w:rsidR="00B460FB" w:rsidRPr="0056563E" w:rsidRDefault="00B460FB" w:rsidP="008F5C18">
            <w:pPr>
              <w:rPr>
                <w:rFonts w:asciiTheme="minorHAnsi" w:hAnsiTheme="minorHAnsi"/>
              </w:rPr>
            </w:pPr>
            <w:r w:rsidRPr="0056563E">
              <w:rPr>
                <w:rFonts w:asciiTheme="minorHAnsi" w:hAnsiTheme="minorHAnsi"/>
              </w:rPr>
              <w:t>PE Passport</w:t>
            </w:r>
          </w:p>
        </w:tc>
        <w:tc>
          <w:tcPr>
            <w:tcW w:w="7046" w:type="dxa"/>
            <w:tcBorders>
              <w:top w:val="single" w:sz="4" w:space="0" w:color="000000"/>
              <w:left w:val="single" w:sz="4" w:space="0" w:color="000000"/>
              <w:bottom w:val="single" w:sz="4" w:space="0" w:color="000000"/>
              <w:right w:val="single" w:sz="4" w:space="0" w:color="000000"/>
            </w:tcBorders>
          </w:tcPr>
          <w:p w14:paraId="4D1A4486" w14:textId="77777777" w:rsidR="00B460FB" w:rsidRPr="0056563E" w:rsidRDefault="00B460FB" w:rsidP="008F5C18">
            <w:pPr>
              <w:rPr>
                <w:rFonts w:asciiTheme="minorHAnsi" w:hAnsiTheme="minorHAnsi"/>
                <w:color w:val="0000FF"/>
                <w:u w:val="single" w:color="0000FF"/>
              </w:rPr>
            </w:pPr>
            <w:hyperlink r:id="rId53">
              <w:r w:rsidRPr="0056563E">
                <w:rPr>
                  <w:rStyle w:val="Hyperlink"/>
                  <w:rFonts w:asciiTheme="minorHAnsi" w:hAnsiTheme="minorHAnsi"/>
                </w:rPr>
                <w:t>http://www.primarypepassport.co.uk/privacy.html</w:t>
              </w:r>
            </w:hyperlink>
          </w:p>
        </w:tc>
      </w:tr>
    </w:tbl>
    <w:p w14:paraId="12C2AA5C" w14:textId="77777777" w:rsidR="00B460FB" w:rsidRPr="0056563E" w:rsidRDefault="00B460FB" w:rsidP="008F5C18">
      <w:pPr>
        <w:rPr>
          <w:rFonts w:asciiTheme="minorHAnsi" w:hAnsiTheme="minorHAnsi"/>
          <w:lang w:val="en-US"/>
        </w:rPr>
      </w:pPr>
    </w:p>
    <w:sectPr w:rsidR="00B460FB" w:rsidRPr="0056563E" w:rsidSect="0056563E">
      <w:headerReference w:type="default" r:id="rId54"/>
      <w:footerReference w:type="default" r:id="rId55"/>
      <w:pgSz w:w="11906" w:h="16838"/>
      <w:pgMar w:top="1440" w:right="1440" w:bottom="2268" w:left="1440"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18AB9" w14:textId="77777777" w:rsidR="00C2372F" w:rsidRDefault="00C2372F" w:rsidP="008075D6">
      <w:r>
        <w:separator/>
      </w:r>
    </w:p>
  </w:endnote>
  <w:endnote w:type="continuationSeparator" w:id="0">
    <w:p w14:paraId="1ADF125C" w14:textId="77777777" w:rsidR="00C2372F" w:rsidRDefault="00C2372F" w:rsidP="00807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liss 2 Regular">
    <w:panose1 w:val="02000506030000020004"/>
    <w:charset w:val="00"/>
    <w:family w:val="modern"/>
    <w:notTrueType/>
    <w:pitch w:val="variable"/>
    <w:sig w:usb0="A00000AF" w:usb1="5000204B" w:usb2="00000000" w:usb3="00000000" w:csb0="0000009B" w:csb1="00000000"/>
  </w:font>
  <w:font w:name="Arial">
    <w:panose1 w:val="020B0604020202020204"/>
    <w:charset w:val="00"/>
    <w:family w:val="swiss"/>
    <w:pitch w:val="variable"/>
    <w:sig w:usb0="E0002EFF" w:usb1="C000785B" w:usb2="00000009" w:usb3="00000000" w:csb0="000001FF" w:csb1="00000000"/>
  </w:font>
  <w:font w:name="Bliss 2">
    <w:altName w:val="Calibri"/>
    <w:panose1 w:val="00000000000000000000"/>
    <w:charset w:val="00"/>
    <w:family w:val="auto"/>
    <w:notTrueType/>
    <w:pitch w:val="variable"/>
    <w:sig w:usb0="A00000AF" w:usb1="5000204B" w:usb2="00000000" w:usb3="00000000" w:csb0="0000009B"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10FA1" w14:textId="77777777" w:rsidR="00F85FF9" w:rsidRDefault="00F85FF9">
    <w:pPr>
      <w:pStyle w:val="Footer"/>
    </w:pPr>
    <w:r>
      <w:rPr>
        <w:noProof/>
      </w:rPr>
      <w:drawing>
        <wp:anchor distT="0" distB="0" distL="114300" distR="114300" simplePos="0" relativeHeight="251659264" behindDoc="1" locked="0" layoutInCell="1" allowOverlap="1" wp14:anchorId="7C3A50EB" wp14:editId="5427EE4E">
          <wp:simplePos x="0" y="0"/>
          <wp:positionH relativeFrom="page">
            <wp:posOffset>15240</wp:posOffset>
          </wp:positionH>
          <wp:positionV relativeFrom="paragraph">
            <wp:posOffset>-1026795</wp:posOffset>
          </wp:positionV>
          <wp:extent cx="7535545" cy="1659255"/>
          <wp:effectExtent l="0" t="0" r="8255" b="0"/>
          <wp:wrapNone/>
          <wp:docPr id="1573831103" name="Picture 1" descr="A white background with a black and r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421545" name="Picture 1" descr="A white background with a black and red object&#10;&#10;AI-generated content may be incorrect."/>
                  <pic:cNvPicPr/>
                </pic:nvPicPr>
                <pic:blipFill rotWithShape="1">
                  <a:blip r:embed="rId1">
                    <a:extLst>
                      <a:ext uri="{28A0092B-C50C-407E-A947-70E740481C1C}">
                        <a14:useLocalDpi xmlns:a14="http://schemas.microsoft.com/office/drawing/2010/main" val="0"/>
                      </a:ext>
                    </a:extLst>
                  </a:blip>
                  <a:srcRect t="84433"/>
                  <a:stretch/>
                </pic:blipFill>
                <pic:spPr bwMode="auto">
                  <a:xfrm>
                    <a:off x="0" y="0"/>
                    <a:ext cx="7535545" cy="1659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7B887" w14:textId="77777777" w:rsidR="00C2372F" w:rsidRDefault="00C2372F" w:rsidP="008075D6">
      <w:r>
        <w:separator/>
      </w:r>
    </w:p>
  </w:footnote>
  <w:footnote w:type="continuationSeparator" w:id="0">
    <w:p w14:paraId="3EC4D56B" w14:textId="77777777" w:rsidR="00C2372F" w:rsidRDefault="00C2372F" w:rsidP="00807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8C111" w14:textId="5D8315BF" w:rsidR="00057FB7" w:rsidRDefault="005E54C8" w:rsidP="008127D5">
    <w:pPr>
      <w:pStyle w:val="Header"/>
      <w:tabs>
        <w:tab w:val="clear" w:pos="9026"/>
      </w:tabs>
    </w:pPr>
    <w:r>
      <w:rPr>
        <w:noProof/>
      </w:rPr>
      <w:drawing>
        <wp:anchor distT="0" distB="0" distL="114300" distR="114300" simplePos="0" relativeHeight="251662336" behindDoc="1" locked="0" layoutInCell="1" allowOverlap="1" wp14:anchorId="70212EBA" wp14:editId="4E8ABCFC">
          <wp:simplePos x="0" y="0"/>
          <wp:positionH relativeFrom="page">
            <wp:posOffset>-2124075</wp:posOffset>
          </wp:positionH>
          <wp:positionV relativeFrom="paragraph">
            <wp:posOffset>-449580</wp:posOffset>
          </wp:positionV>
          <wp:extent cx="9921875" cy="1816100"/>
          <wp:effectExtent l="0" t="0" r="3175" b="0"/>
          <wp:wrapSquare wrapText="bothSides"/>
          <wp:docPr id="111714091" name="Picture 3"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40346" name="Picture 3"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21875" cy="1816100"/>
                  </a:xfrm>
                  <a:prstGeom prst="rect">
                    <a:avLst/>
                  </a:prstGeom>
                </pic:spPr>
              </pic:pic>
            </a:graphicData>
          </a:graphic>
          <wp14:sizeRelH relativeFrom="page">
            <wp14:pctWidth>0</wp14:pctWidth>
          </wp14:sizeRelH>
          <wp14:sizeRelV relativeFrom="page">
            <wp14:pctHeight>0</wp14:pctHeight>
          </wp14:sizeRelV>
        </wp:anchor>
      </w:drawing>
    </w:r>
    <w:r w:rsidR="00BD78AE">
      <w:rPr>
        <w:noProof/>
      </w:rPr>
      <mc:AlternateContent>
        <mc:Choice Requires="wps">
          <w:drawing>
            <wp:anchor distT="0" distB="0" distL="114300" distR="114300" simplePos="0" relativeHeight="251661312" behindDoc="0" locked="0" layoutInCell="1" allowOverlap="1" wp14:anchorId="642969CC" wp14:editId="4FBF1E3F">
              <wp:simplePos x="0" y="0"/>
              <wp:positionH relativeFrom="page">
                <wp:align>right</wp:align>
              </wp:positionH>
              <wp:positionV relativeFrom="paragraph">
                <wp:posOffset>-400685</wp:posOffset>
              </wp:positionV>
              <wp:extent cx="7383145" cy="1264920"/>
              <wp:effectExtent l="0" t="0" r="0" b="0"/>
              <wp:wrapNone/>
              <wp:docPr id="1892721847" name="Text Box 2"/>
              <wp:cNvGraphicFramePr/>
              <a:graphic xmlns:a="http://schemas.openxmlformats.org/drawingml/2006/main">
                <a:graphicData uri="http://schemas.microsoft.com/office/word/2010/wordprocessingShape">
                  <wps:wsp>
                    <wps:cNvSpPr txBox="1"/>
                    <wps:spPr>
                      <a:xfrm>
                        <a:off x="0" y="0"/>
                        <a:ext cx="7383145" cy="1264920"/>
                      </a:xfrm>
                      <a:prstGeom prst="rect">
                        <a:avLst/>
                      </a:prstGeom>
                      <a:noFill/>
                      <a:ln w="6350">
                        <a:noFill/>
                      </a:ln>
                    </wps:spPr>
                    <wps:txbx>
                      <w:txbxContent>
                        <w:p w14:paraId="680062DF" w14:textId="77777777" w:rsidR="00BD78AE" w:rsidRPr="00A72C4D" w:rsidRDefault="00BD78AE" w:rsidP="00BD78AE">
                          <w:pPr>
                            <w:jc w:val="right"/>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2969CC" id="_x0000_t202" coordsize="21600,21600" o:spt="202" path="m,l,21600r21600,l21600,xe">
              <v:stroke joinstyle="miter"/>
              <v:path gradientshapeok="t" o:connecttype="rect"/>
            </v:shapetype>
            <v:shape id="Text Box 2" o:spid="_x0000_s1026" type="#_x0000_t202" style="position:absolute;margin-left:530.15pt;margin-top:-31.55pt;width:581.35pt;height:99.6pt;z-index:251661312;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" filled="f" stroked="f" strokeweight=".5pt">
              <v:textbox>
                <w:txbxContent>
                  <w:p w14:paraId="680062DF" w14:textId="77777777" w:rsidR="00BD78AE" w:rsidRPr="00A72C4D" w:rsidRDefault="00BD78AE" w:rsidP="00BD78AE">
                    <w:pPr>
                      <w:jc w:val="right"/>
                      <w:rPr>
                        <w:sz w:val="36"/>
                        <w:szCs w:val="36"/>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0242F"/>
    <w:multiLevelType w:val="hybridMultilevel"/>
    <w:tmpl w:val="AA560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A24DE"/>
    <w:multiLevelType w:val="multilevel"/>
    <w:tmpl w:val="B898236C"/>
    <w:lvl w:ilvl="0">
      <w:start w:val="6"/>
      <w:numFmt w:val="decimal"/>
      <w:lvlText w:val="%1."/>
      <w:lvlJc w:val="left"/>
      <w:pPr>
        <w:ind w:left="360" w:hanging="360"/>
      </w:pPr>
      <w:rPr>
        <w:rFonts w:hint="default"/>
        <w:w w:val="105"/>
      </w:rPr>
    </w:lvl>
    <w:lvl w:ilvl="1">
      <w:start w:val="3"/>
      <w:numFmt w:val="decimal"/>
      <w:lvlText w:val="%1.%2)"/>
      <w:lvlJc w:val="left"/>
      <w:pPr>
        <w:ind w:left="360" w:hanging="360"/>
      </w:pPr>
      <w:rPr>
        <w:rFonts w:hint="default"/>
        <w:w w:val="105"/>
      </w:rPr>
    </w:lvl>
    <w:lvl w:ilvl="2">
      <w:start w:val="1"/>
      <w:numFmt w:val="lowerLetter"/>
      <w:lvlText w:val="%3)"/>
      <w:lvlJc w:val="left"/>
      <w:pPr>
        <w:ind w:left="720" w:hanging="720"/>
      </w:pPr>
      <w:rPr>
        <w:rFonts w:asciiTheme="minorHAnsi" w:eastAsiaTheme="minorHAnsi" w:hAnsiTheme="minorHAnsi" w:cstheme="minorBidi"/>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2" w15:restartNumberingAfterBreak="0">
    <w:nsid w:val="12347A59"/>
    <w:multiLevelType w:val="multilevel"/>
    <w:tmpl w:val="C3BEC11C"/>
    <w:lvl w:ilvl="0">
      <w:start w:val="1"/>
      <w:numFmt w:val="decimal"/>
      <w:lvlText w:val="%1."/>
      <w:lvlJc w:val="left"/>
      <w:pPr>
        <w:ind w:left="386" w:hanging="245"/>
      </w:pPr>
      <w:rPr>
        <w:rFonts w:ascii="Calibri" w:eastAsia="Calibri" w:hAnsi="Calibri" w:cs="Calibri" w:hint="default"/>
        <w:b/>
        <w:bCs/>
        <w:spacing w:val="-3"/>
        <w:w w:val="87"/>
        <w:sz w:val="22"/>
        <w:szCs w:val="22"/>
      </w:rPr>
    </w:lvl>
    <w:lvl w:ilvl="1">
      <w:start w:val="1"/>
      <w:numFmt w:val="decimal"/>
      <w:lvlText w:val="%1.%2"/>
      <w:lvlJc w:val="left"/>
      <w:pPr>
        <w:ind w:left="653" w:hanging="370"/>
      </w:pPr>
      <w:rPr>
        <w:rFonts w:hint="default"/>
        <w:b/>
        <w:bCs/>
        <w:spacing w:val="-3"/>
        <w:w w:val="90"/>
      </w:rPr>
    </w:lvl>
    <w:lvl w:ilvl="2">
      <w:start w:val="1"/>
      <w:numFmt w:val="lowerLetter"/>
      <w:lvlText w:val="%3)"/>
      <w:lvlJc w:val="left"/>
      <w:pPr>
        <w:ind w:left="861" w:hanging="370"/>
      </w:pPr>
      <w:rPr>
        <w:rFonts w:ascii="Bliss 2 Regular" w:eastAsia="Bliss 2 Regular" w:hAnsi="Bliss 2 Regular" w:cs="Bliss 2 Regular" w:hint="default"/>
        <w:spacing w:val="-1"/>
        <w:w w:val="100"/>
        <w:sz w:val="22"/>
        <w:szCs w:val="22"/>
      </w:rPr>
    </w:lvl>
    <w:lvl w:ilvl="3">
      <w:numFmt w:val="bullet"/>
      <w:lvlText w:val="•"/>
      <w:lvlJc w:val="left"/>
      <w:pPr>
        <w:ind w:left="520" w:hanging="370"/>
      </w:pPr>
      <w:rPr>
        <w:rFonts w:hint="default"/>
      </w:rPr>
    </w:lvl>
    <w:lvl w:ilvl="4">
      <w:numFmt w:val="bullet"/>
      <w:lvlText w:val="•"/>
      <w:lvlJc w:val="left"/>
      <w:pPr>
        <w:ind w:left="540" w:hanging="370"/>
      </w:pPr>
      <w:rPr>
        <w:rFonts w:hint="default"/>
      </w:rPr>
    </w:lvl>
    <w:lvl w:ilvl="5">
      <w:numFmt w:val="bullet"/>
      <w:lvlText w:val="•"/>
      <w:lvlJc w:val="left"/>
      <w:pPr>
        <w:ind w:left="860" w:hanging="370"/>
      </w:pPr>
      <w:rPr>
        <w:rFonts w:hint="default"/>
      </w:rPr>
    </w:lvl>
    <w:lvl w:ilvl="6">
      <w:numFmt w:val="bullet"/>
      <w:lvlText w:val="•"/>
      <w:lvlJc w:val="left"/>
      <w:pPr>
        <w:ind w:left="1220" w:hanging="370"/>
      </w:pPr>
      <w:rPr>
        <w:rFonts w:hint="default"/>
      </w:rPr>
    </w:lvl>
    <w:lvl w:ilvl="7">
      <w:numFmt w:val="bullet"/>
      <w:lvlText w:val="•"/>
      <w:lvlJc w:val="left"/>
      <w:pPr>
        <w:ind w:left="3235" w:hanging="370"/>
      </w:pPr>
      <w:rPr>
        <w:rFonts w:hint="default"/>
      </w:rPr>
    </w:lvl>
    <w:lvl w:ilvl="8">
      <w:numFmt w:val="bullet"/>
      <w:lvlText w:val="•"/>
      <w:lvlJc w:val="left"/>
      <w:pPr>
        <w:ind w:left="5250" w:hanging="370"/>
      </w:pPr>
      <w:rPr>
        <w:rFonts w:hint="default"/>
      </w:rPr>
    </w:lvl>
  </w:abstractNum>
  <w:abstractNum w:abstractNumId="3" w15:restartNumberingAfterBreak="0">
    <w:nsid w:val="1D7D08AE"/>
    <w:multiLevelType w:val="hybridMultilevel"/>
    <w:tmpl w:val="5DE69AAA"/>
    <w:lvl w:ilvl="0" w:tplc="1AAECC30">
      <w:numFmt w:val="bullet"/>
      <w:lvlText w:val="•"/>
      <w:lvlJc w:val="left"/>
      <w:pPr>
        <w:ind w:left="861" w:hanging="360"/>
      </w:pPr>
      <w:rPr>
        <w:rFonts w:ascii="Arial" w:eastAsia="Arial" w:hAnsi="Arial" w:cs="Arial" w:hint="default"/>
        <w:w w:val="100"/>
        <w:sz w:val="22"/>
        <w:szCs w:val="22"/>
      </w:rPr>
    </w:lvl>
    <w:lvl w:ilvl="1" w:tplc="D26AEDBC">
      <w:numFmt w:val="bullet"/>
      <w:lvlText w:val="•"/>
      <w:lvlJc w:val="left"/>
      <w:pPr>
        <w:ind w:left="1702" w:hanging="360"/>
      </w:pPr>
      <w:rPr>
        <w:rFonts w:hint="default"/>
      </w:rPr>
    </w:lvl>
    <w:lvl w:ilvl="2" w:tplc="CE96DA5A">
      <w:numFmt w:val="bullet"/>
      <w:lvlText w:val="•"/>
      <w:lvlJc w:val="left"/>
      <w:pPr>
        <w:ind w:left="2544" w:hanging="360"/>
      </w:pPr>
      <w:rPr>
        <w:rFonts w:hint="default"/>
      </w:rPr>
    </w:lvl>
    <w:lvl w:ilvl="3" w:tplc="4AE4632E">
      <w:numFmt w:val="bullet"/>
      <w:lvlText w:val="•"/>
      <w:lvlJc w:val="left"/>
      <w:pPr>
        <w:ind w:left="3386" w:hanging="360"/>
      </w:pPr>
      <w:rPr>
        <w:rFonts w:hint="default"/>
      </w:rPr>
    </w:lvl>
    <w:lvl w:ilvl="4" w:tplc="47FCE9E4">
      <w:numFmt w:val="bullet"/>
      <w:lvlText w:val="•"/>
      <w:lvlJc w:val="left"/>
      <w:pPr>
        <w:ind w:left="4228" w:hanging="360"/>
      </w:pPr>
      <w:rPr>
        <w:rFonts w:hint="default"/>
      </w:rPr>
    </w:lvl>
    <w:lvl w:ilvl="5" w:tplc="6D608F44">
      <w:numFmt w:val="bullet"/>
      <w:lvlText w:val="•"/>
      <w:lvlJc w:val="left"/>
      <w:pPr>
        <w:ind w:left="5070" w:hanging="360"/>
      </w:pPr>
      <w:rPr>
        <w:rFonts w:hint="default"/>
      </w:rPr>
    </w:lvl>
    <w:lvl w:ilvl="6" w:tplc="A5623AA0">
      <w:numFmt w:val="bullet"/>
      <w:lvlText w:val="•"/>
      <w:lvlJc w:val="left"/>
      <w:pPr>
        <w:ind w:left="5912" w:hanging="360"/>
      </w:pPr>
      <w:rPr>
        <w:rFonts w:hint="default"/>
      </w:rPr>
    </w:lvl>
    <w:lvl w:ilvl="7" w:tplc="9F260E0E">
      <w:numFmt w:val="bullet"/>
      <w:lvlText w:val="•"/>
      <w:lvlJc w:val="left"/>
      <w:pPr>
        <w:ind w:left="6754" w:hanging="360"/>
      </w:pPr>
      <w:rPr>
        <w:rFonts w:hint="default"/>
      </w:rPr>
    </w:lvl>
    <w:lvl w:ilvl="8" w:tplc="79D66668">
      <w:numFmt w:val="bullet"/>
      <w:lvlText w:val="•"/>
      <w:lvlJc w:val="left"/>
      <w:pPr>
        <w:ind w:left="7596" w:hanging="360"/>
      </w:pPr>
      <w:rPr>
        <w:rFonts w:hint="default"/>
      </w:rPr>
    </w:lvl>
  </w:abstractNum>
  <w:abstractNum w:abstractNumId="4" w15:restartNumberingAfterBreak="0">
    <w:nsid w:val="1ED7594E"/>
    <w:multiLevelType w:val="hybridMultilevel"/>
    <w:tmpl w:val="BC94E988"/>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0F438D"/>
    <w:multiLevelType w:val="hybridMultilevel"/>
    <w:tmpl w:val="8D7EA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6A5A5F"/>
    <w:multiLevelType w:val="hybridMultilevel"/>
    <w:tmpl w:val="7E2CD268"/>
    <w:lvl w:ilvl="0" w:tplc="9BFA7542">
      <w:numFmt w:val="bullet"/>
      <w:lvlText w:val="•"/>
      <w:lvlJc w:val="left"/>
      <w:pPr>
        <w:ind w:left="861" w:hanging="360"/>
      </w:pPr>
      <w:rPr>
        <w:rFonts w:ascii="Arial" w:eastAsia="Arial" w:hAnsi="Arial" w:cs="Arial" w:hint="default"/>
        <w:w w:val="100"/>
        <w:sz w:val="22"/>
        <w:szCs w:val="22"/>
      </w:rPr>
    </w:lvl>
    <w:lvl w:ilvl="1" w:tplc="D682AFF8">
      <w:numFmt w:val="bullet"/>
      <w:lvlText w:val="•"/>
      <w:lvlJc w:val="left"/>
      <w:pPr>
        <w:ind w:left="1702" w:hanging="360"/>
      </w:pPr>
      <w:rPr>
        <w:rFonts w:hint="default"/>
      </w:rPr>
    </w:lvl>
    <w:lvl w:ilvl="2" w:tplc="4A725508">
      <w:numFmt w:val="bullet"/>
      <w:lvlText w:val="•"/>
      <w:lvlJc w:val="left"/>
      <w:pPr>
        <w:ind w:left="2544" w:hanging="360"/>
      </w:pPr>
      <w:rPr>
        <w:rFonts w:hint="default"/>
      </w:rPr>
    </w:lvl>
    <w:lvl w:ilvl="3" w:tplc="9B2EE2D2">
      <w:numFmt w:val="bullet"/>
      <w:lvlText w:val="•"/>
      <w:lvlJc w:val="left"/>
      <w:pPr>
        <w:ind w:left="3386" w:hanging="360"/>
      </w:pPr>
      <w:rPr>
        <w:rFonts w:hint="default"/>
      </w:rPr>
    </w:lvl>
    <w:lvl w:ilvl="4" w:tplc="526C8AB8">
      <w:numFmt w:val="bullet"/>
      <w:lvlText w:val="•"/>
      <w:lvlJc w:val="left"/>
      <w:pPr>
        <w:ind w:left="4228" w:hanging="360"/>
      </w:pPr>
      <w:rPr>
        <w:rFonts w:hint="default"/>
      </w:rPr>
    </w:lvl>
    <w:lvl w:ilvl="5" w:tplc="580C1C52">
      <w:numFmt w:val="bullet"/>
      <w:lvlText w:val="•"/>
      <w:lvlJc w:val="left"/>
      <w:pPr>
        <w:ind w:left="5070" w:hanging="360"/>
      </w:pPr>
      <w:rPr>
        <w:rFonts w:hint="default"/>
      </w:rPr>
    </w:lvl>
    <w:lvl w:ilvl="6" w:tplc="BB5ADF44">
      <w:numFmt w:val="bullet"/>
      <w:lvlText w:val="•"/>
      <w:lvlJc w:val="left"/>
      <w:pPr>
        <w:ind w:left="5912" w:hanging="360"/>
      </w:pPr>
      <w:rPr>
        <w:rFonts w:hint="default"/>
      </w:rPr>
    </w:lvl>
    <w:lvl w:ilvl="7" w:tplc="BEFA17DA">
      <w:numFmt w:val="bullet"/>
      <w:lvlText w:val="•"/>
      <w:lvlJc w:val="left"/>
      <w:pPr>
        <w:ind w:left="6754" w:hanging="360"/>
      </w:pPr>
      <w:rPr>
        <w:rFonts w:hint="default"/>
      </w:rPr>
    </w:lvl>
    <w:lvl w:ilvl="8" w:tplc="8298A290">
      <w:numFmt w:val="bullet"/>
      <w:lvlText w:val="•"/>
      <w:lvlJc w:val="left"/>
      <w:pPr>
        <w:ind w:left="7596" w:hanging="360"/>
      </w:pPr>
      <w:rPr>
        <w:rFonts w:hint="default"/>
      </w:rPr>
    </w:lvl>
  </w:abstractNum>
  <w:abstractNum w:abstractNumId="7" w15:restartNumberingAfterBreak="0">
    <w:nsid w:val="283E1075"/>
    <w:multiLevelType w:val="hybridMultilevel"/>
    <w:tmpl w:val="55225F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832ED7"/>
    <w:multiLevelType w:val="hybridMultilevel"/>
    <w:tmpl w:val="EE6426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B32B69"/>
    <w:multiLevelType w:val="multilevel"/>
    <w:tmpl w:val="4522A39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F755ACE"/>
    <w:multiLevelType w:val="hybridMultilevel"/>
    <w:tmpl w:val="CEAEA1D6"/>
    <w:lvl w:ilvl="0" w:tplc="F6EE8DC2">
      <w:numFmt w:val="bullet"/>
      <w:lvlText w:val="•"/>
      <w:lvlJc w:val="left"/>
      <w:pPr>
        <w:ind w:left="861" w:hanging="360"/>
      </w:pPr>
      <w:rPr>
        <w:rFonts w:ascii="Arial" w:eastAsia="Arial" w:hAnsi="Arial" w:cs="Arial" w:hint="default"/>
        <w:w w:val="100"/>
        <w:sz w:val="22"/>
        <w:szCs w:val="22"/>
      </w:rPr>
    </w:lvl>
    <w:lvl w:ilvl="1" w:tplc="C2CEED64">
      <w:numFmt w:val="bullet"/>
      <w:lvlText w:val="•"/>
      <w:lvlJc w:val="left"/>
      <w:pPr>
        <w:ind w:left="1702" w:hanging="360"/>
      </w:pPr>
      <w:rPr>
        <w:rFonts w:hint="default"/>
      </w:rPr>
    </w:lvl>
    <w:lvl w:ilvl="2" w:tplc="A3E4E1EA">
      <w:numFmt w:val="bullet"/>
      <w:lvlText w:val="•"/>
      <w:lvlJc w:val="left"/>
      <w:pPr>
        <w:ind w:left="2544" w:hanging="360"/>
      </w:pPr>
      <w:rPr>
        <w:rFonts w:hint="default"/>
      </w:rPr>
    </w:lvl>
    <w:lvl w:ilvl="3" w:tplc="644C15DE">
      <w:numFmt w:val="bullet"/>
      <w:lvlText w:val="•"/>
      <w:lvlJc w:val="left"/>
      <w:pPr>
        <w:ind w:left="3386" w:hanging="360"/>
      </w:pPr>
      <w:rPr>
        <w:rFonts w:hint="default"/>
      </w:rPr>
    </w:lvl>
    <w:lvl w:ilvl="4" w:tplc="25BC0EA6">
      <w:numFmt w:val="bullet"/>
      <w:lvlText w:val="•"/>
      <w:lvlJc w:val="left"/>
      <w:pPr>
        <w:ind w:left="4228" w:hanging="360"/>
      </w:pPr>
      <w:rPr>
        <w:rFonts w:hint="default"/>
      </w:rPr>
    </w:lvl>
    <w:lvl w:ilvl="5" w:tplc="32C620D4">
      <w:numFmt w:val="bullet"/>
      <w:lvlText w:val="•"/>
      <w:lvlJc w:val="left"/>
      <w:pPr>
        <w:ind w:left="5070" w:hanging="360"/>
      </w:pPr>
      <w:rPr>
        <w:rFonts w:hint="default"/>
      </w:rPr>
    </w:lvl>
    <w:lvl w:ilvl="6" w:tplc="DB1416CC">
      <w:numFmt w:val="bullet"/>
      <w:lvlText w:val="•"/>
      <w:lvlJc w:val="left"/>
      <w:pPr>
        <w:ind w:left="5912" w:hanging="360"/>
      </w:pPr>
      <w:rPr>
        <w:rFonts w:hint="default"/>
      </w:rPr>
    </w:lvl>
    <w:lvl w:ilvl="7" w:tplc="D278F742">
      <w:numFmt w:val="bullet"/>
      <w:lvlText w:val="•"/>
      <w:lvlJc w:val="left"/>
      <w:pPr>
        <w:ind w:left="6754" w:hanging="360"/>
      </w:pPr>
      <w:rPr>
        <w:rFonts w:hint="default"/>
      </w:rPr>
    </w:lvl>
    <w:lvl w:ilvl="8" w:tplc="47E230C6">
      <w:numFmt w:val="bullet"/>
      <w:lvlText w:val="•"/>
      <w:lvlJc w:val="left"/>
      <w:pPr>
        <w:ind w:left="7596" w:hanging="360"/>
      </w:pPr>
      <w:rPr>
        <w:rFonts w:hint="default"/>
      </w:rPr>
    </w:lvl>
  </w:abstractNum>
  <w:abstractNum w:abstractNumId="11" w15:restartNumberingAfterBreak="0">
    <w:nsid w:val="34C533CB"/>
    <w:multiLevelType w:val="multilevel"/>
    <w:tmpl w:val="039A944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Bliss 2" w:eastAsia="Bliss 2" w:hAnsi="Bliss 2" w:cs="Bliss 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56E765D"/>
    <w:multiLevelType w:val="hybridMultilevel"/>
    <w:tmpl w:val="55947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824C75"/>
    <w:multiLevelType w:val="multilevel"/>
    <w:tmpl w:val="C3BEC11C"/>
    <w:lvl w:ilvl="0">
      <w:start w:val="1"/>
      <w:numFmt w:val="decimal"/>
      <w:lvlText w:val="%1."/>
      <w:lvlJc w:val="left"/>
      <w:pPr>
        <w:ind w:left="386" w:hanging="245"/>
      </w:pPr>
      <w:rPr>
        <w:rFonts w:ascii="Calibri" w:eastAsia="Calibri" w:hAnsi="Calibri" w:cs="Calibri" w:hint="default"/>
        <w:b/>
        <w:bCs/>
        <w:spacing w:val="-3"/>
        <w:w w:val="87"/>
        <w:sz w:val="22"/>
        <w:szCs w:val="22"/>
      </w:rPr>
    </w:lvl>
    <w:lvl w:ilvl="1">
      <w:start w:val="1"/>
      <w:numFmt w:val="decimal"/>
      <w:lvlText w:val="%1.%2"/>
      <w:lvlJc w:val="left"/>
      <w:pPr>
        <w:ind w:left="653" w:hanging="370"/>
      </w:pPr>
      <w:rPr>
        <w:rFonts w:hint="default"/>
        <w:b/>
        <w:bCs/>
        <w:spacing w:val="-3"/>
        <w:w w:val="90"/>
      </w:rPr>
    </w:lvl>
    <w:lvl w:ilvl="2">
      <w:start w:val="1"/>
      <w:numFmt w:val="lowerLetter"/>
      <w:lvlText w:val="%3)"/>
      <w:lvlJc w:val="left"/>
      <w:pPr>
        <w:ind w:left="861" w:hanging="370"/>
      </w:pPr>
      <w:rPr>
        <w:rFonts w:ascii="Bliss 2 Regular" w:eastAsia="Bliss 2 Regular" w:hAnsi="Bliss 2 Regular" w:cs="Bliss 2 Regular" w:hint="default"/>
        <w:spacing w:val="-1"/>
        <w:w w:val="100"/>
        <w:sz w:val="22"/>
        <w:szCs w:val="22"/>
      </w:rPr>
    </w:lvl>
    <w:lvl w:ilvl="3">
      <w:numFmt w:val="bullet"/>
      <w:lvlText w:val="•"/>
      <w:lvlJc w:val="left"/>
      <w:pPr>
        <w:ind w:left="520" w:hanging="370"/>
      </w:pPr>
      <w:rPr>
        <w:rFonts w:hint="default"/>
      </w:rPr>
    </w:lvl>
    <w:lvl w:ilvl="4">
      <w:numFmt w:val="bullet"/>
      <w:lvlText w:val="•"/>
      <w:lvlJc w:val="left"/>
      <w:pPr>
        <w:ind w:left="540" w:hanging="370"/>
      </w:pPr>
      <w:rPr>
        <w:rFonts w:hint="default"/>
      </w:rPr>
    </w:lvl>
    <w:lvl w:ilvl="5">
      <w:numFmt w:val="bullet"/>
      <w:lvlText w:val="•"/>
      <w:lvlJc w:val="left"/>
      <w:pPr>
        <w:ind w:left="860" w:hanging="370"/>
      </w:pPr>
      <w:rPr>
        <w:rFonts w:hint="default"/>
      </w:rPr>
    </w:lvl>
    <w:lvl w:ilvl="6">
      <w:numFmt w:val="bullet"/>
      <w:lvlText w:val="•"/>
      <w:lvlJc w:val="left"/>
      <w:pPr>
        <w:ind w:left="1220" w:hanging="370"/>
      </w:pPr>
      <w:rPr>
        <w:rFonts w:hint="default"/>
      </w:rPr>
    </w:lvl>
    <w:lvl w:ilvl="7">
      <w:numFmt w:val="bullet"/>
      <w:lvlText w:val="•"/>
      <w:lvlJc w:val="left"/>
      <w:pPr>
        <w:ind w:left="3235" w:hanging="370"/>
      </w:pPr>
      <w:rPr>
        <w:rFonts w:hint="default"/>
      </w:rPr>
    </w:lvl>
    <w:lvl w:ilvl="8">
      <w:numFmt w:val="bullet"/>
      <w:lvlText w:val="•"/>
      <w:lvlJc w:val="left"/>
      <w:pPr>
        <w:ind w:left="5250" w:hanging="370"/>
      </w:pPr>
      <w:rPr>
        <w:rFonts w:hint="default"/>
      </w:rPr>
    </w:lvl>
  </w:abstractNum>
  <w:abstractNum w:abstractNumId="14" w15:restartNumberingAfterBreak="0">
    <w:nsid w:val="413E3C10"/>
    <w:multiLevelType w:val="multilevel"/>
    <w:tmpl w:val="FE1C0B28"/>
    <w:lvl w:ilvl="0">
      <w:start w:val="6"/>
      <w:numFmt w:val="decimal"/>
      <w:lvlText w:val="%1"/>
      <w:lvlJc w:val="left"/>
      <w:pPr>
        <w:ind w:left="405" w:hanging="405"/>
      </w:pPr>
      <w:rPr>
        <w:rFonts w:hint="default"/>
        <w:w w:val="105"/>
      </w:rPr>
    </w:lvl>
    <w:lvl w:ilvl="1">
      <w:start w:val="4"/>
      <w:numFmt w:val="decimal"/>
      <w:lvlText w:val="%1.%2"/>
      <w:lvlJc w:val="left"/>
      <w:pPr>
        <w:ind w:left="720" w:hanging="720"/>
      </w:pPr>
      <w:rPr>
        <w:rFonts w:hint="default"/>
        <w:w w:val="105"/>
      </w:rPr>
    </w:lvl>
    <w:lvl w:ilvl="2">
      <w:start w:val="1"/>
      <w:numFmt w:val="lowerLetter"/>
      <w:lvlText w:val="%3)"/>
      <w:lvlJc w:val="left"/>
      <w:pPr>
        <w:ind w:left="720" w:hanging="720"/>
      </w:pPr>
      <w:rPr>
        <w:rFonts w:asciiTheme="minorHAnsi" w:eastAsiaTheme="minorHAnsi" w:hAnsiTheme="minorHAnsi" w:cstheme="minorBidi"/>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440" w:hanging="144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800" w:hanging="1800"/>
      </w:pPr>
      <w:rPr>
        <w:rFonts w:hint="default"/>
        <w:w w:val="105"/>
      </w:rPr>
    </w:lvl>
    <w:lvl w:ilvl="7">
      <w:start w:val="1"/>
      <w:numFmt w:val="decimal"/>
      <w:lvlText w:val="%1.%2.%3.%4.%5.%6.%7.%8"/>
      <w:lvlJc w:val="left"/>
      <w:pPr>
        <w:ind w:left="2160" w:hanging="2160"/>
      </w:pPr>
      <w:rPr>
        <w:rFonts w:hint="default"/>
        <w:w w:val="105"/>
      </w:rPr>
    </w:lvl>
    <w:lvl w:ilvl="8">
      <w:start w:val="1"/>
      <w:numFmt w:val="decimal"/>
      <w:lvlText w:val="%1.%2.%3.%4.%5.%6.%7.%8.%9"/>
      <w:lvlJc w:val="left"/>
      <w:pPr>
        <w:ind w:left="2160" w:hanging="2160"/>
      </w:pPr>
      <w:rPr>
        <w:rFonts w:hint="default"/>
        <w:w w:val="105"/>
      </w:rPr>
    </w:lvl>
  </w:abstractNum>
  <w:abstractNum w:abstractNumId="15" w15:restartNumberingAfterBreak="0">
    <w:nsid w:val="46D10747"/>
    <w:multiLevelType w:val="multilevel"/>
    <w:tmpl w:val="C3BEC11C"/>
    <w:lvl w:ilvl="0">
      <w:start w:val="1"/>
      <w:numFmt w:val="decimal"/>
      <w:lvlText w:val="%1."/>
      <w:lvlJc w:val="left"/>
      <w:pPr>
        <w:ind w:left="386" w:hanging="245"/>
      </w:pPr>
      <w:rPr>
        <w:rFonts w:ascii="Calibri" w:eastAsia="Calibri" w:hAnsi="Calibri" w:cs="Calibri" w:hint="default"/>
        <w:b/>
        <w:bCs/>
        <w:spacing w:val="-3"/>
        <w:w w:val="87"/>
        <w:sz w:val="22"/>
        <w:szCs w:val="22"/>
      </w:rPr>
    </w:lvl>
    <w:lvl w:ilvl="1">
      <w:start w:val="1"/>
      <w:numFmt w:val="decimal"/>
      <w:lvlText w:val="%1.%2"/>
      <w:lvlJc w:val="left"/>
      <w:pPr>
        <w:ind w:left="653" w:hanging="370"/>
      </w:pPr>
      <w:rPr>
        <w:rFonts w:hint="default"/>
        <w:b/>
        <w:bCs/>
        <w:spacing w:val="-3"/>
        <w:w w:val="90"/>
      </w:rPr>
    </w:lvl>
    <w:lvl w:ilvl="2">
      <w:start w:val="1"/>
      <w:numFmt w:val="lowerLetter"/>
      <w:lvlText w:val="%3)"/>
      <w:lvlJc w:val="left"/>
      <w:pPr>
        <w:ind w:left="861" w:hanging="370"/>
      </w:pPr>
      <w:rPr>
        <w:rFonts w:ascii="Bliss 2 Regular" w:eastAsia="Bliss 2 Regular" w:hAnsi="Bliss 2 Regular" w:cs="Bliss 2 Regular" w:hint="default"/>
        <w:spacing w:val="-1"/>
        <w:w w:val="100"/>
        <w:sz w:val="22"/>
        <w:szCs w:val="22"/>
      </w:rPr>
    </w:lvl>
    <w:lvl w:ilvl="3">
      <w:numFmt w:val="bullet"/>
      <w:lvlText w:val="•"/>
      <w:lvlJc w:val="left"/>
      <w:pPr>
        <w:ind w:left="520" w:hanging="370"/>
      </w:pPr>
      <w:rPr>
        <w:rFonts w:hint="default"/>
      </w:rPr>
    </w:lvl>
    <w:lvl w:ilvl="4">
      <w:numFmt w:val="bullet"/>
      <w:lvlText w:val="•"/>
      <w:lvlJc w:val="left"/>
      <w:pPr>
        <w:ind w:left="540" w:hanging="370"/>
      </w:pPr>
      <w:rPr>
        <w:rFonts w:hint="default"/>
      </w:rPr>
    </w:lvl>
    <w:lvl w:ilvl="5">
      <w:numFmt w:val="bullet"/>
      <w:lvlText w:val="•"/>
      <w:lvlJc w:val="left"/>
      <w:pPr>
        <w:ind w:left="860" w:hanging="370"/>
      </w:pPr>
      <w:rPr>
        <w:rFonts w:hint="default"/>
      </w:rPr>
    </w:lvl>
    <w:lvl w:ilvl="6">
      <w:numFmt w:val="bullet"/>
      <w:lvlText w:val="•"/>
      <w:lvlJc w:val="left"/>
      <w:pPr>
        <w:ind w:left="1220" w:hanging="370"/>
      </w:pPr>
      <w:rPr>
        <w:rFonts w:hint="default"/>
      </w:rPr>
    </w:lvl>
    <w:lvl w:ilvl="7">
      <w:numFmt w:val="bullet"/>
      <w:lvlText w:val="•"/>
      <w:lvlJc w:val="left"/>
      <w:pPr>
        <w:ind w:left="3235" w:hanging="370"/>
      </w:pPr>
      <w:rPr>
        <w:rFonts w:hint="default"/>
      </w:rPr>
    </w:lvl>
    <w:lvl w:ilvl="8">
      <w:numFmt w:val="bullet"/>
      <w:lvlText w:val="•"/>
      <w:lvlJc w:val="left"/>
      <w:pPr>
        <w:ind w:left="5250" w:hanging="370"/>
      </w:pPr>
      <w:rPr>
        <w:rFonts w:hint="default"/>
      </w:rPr>
    </w:lvl>
  </w:abstractNum>
  <w:abstractNum w:abstractNumId="16" w15:restartNumberingAfterBreak="0">
    <w:nsid w:val="4B3876B1"/>
    <w:multiLevelType w:val="hybridMultilevel"/>
    <w:tmpl w:val="5144FB86"/>
    <w:lvl w:ilvl="0" w:tplc="5D14450C">
      <w:start w:val="2"/>
      <w:numFmt w:val="upperLetter"/>
      <w:lvlText w:val="%1)"/>
      <w:lvlJc w:val="left"/>
      <w:pPr>
        <w:ind w:left="851" w:hanging="360"/>
      </w:pPr>
      <w:rPr>
        <w:rFonts w:hint="default"/>
      </w:rPr>
    </w:lvl>
    <w:lvl w:ilvl="1" w:tplc="08090019" w:tentative="1">
      <w:start w:val="1"/>
      <w:numFmt w:val="lowerLetter"/>
      <w:lvlText w:val="%2."/>
      <w:lvlJc w:val="left"/>
      <w:pPr>
        <w:ind w:left="1571" w:hanging="360"/>
      </w:pPr>
    </w:lvl>
    <w:lvl w:ilvl="2" w:tplc="0809001B" w:tentative="1">
      <w:start w:val="1"/>
      <w:numFmt w:val="lowerRoman"/>
      <w:lvlText w:val="%3."/>
      <w:lvlJc w:val="right"/>
      <w:pPr>
        <w:ind w:left="2291" w:hanging="180"/>
      </w:pPr>
    </w:lvl>
    <w:lvl w:ilvl="3" w:tplc="0809000F" w:tentative="1">
      <w:start w:val="1"/>
      <w:numFmt w:val="decimal"/>
      <w:lvlText w:val="%4."/>
      <w:lvlJc w:val="left"/>
      <w:pPr>
        <w:ind w:left="3011" w:hanging="360"/>
      </w:pPr>
    </w:lvl>
    <w:lvl w:ilvl="4" w:tplc="08090019" w:tentative="1">
      <w:start w:val="1"/>
      <w:numFmt w:val="lowerLetter"/>
      <w:lvlText w:val="%5."/>
      <w:lvlJc w:val="left"/>
      <w:pPr>
        <w:ind w:left="3731" w:hanging="360"/>
      </w:pPr>
    </w:lvl>
    <w:lvl w:ilvl="5" w:tplc="0809001B" w:tentative="1">
      <w:start w:val="1"/>
      <w:numFmt w:val="lowerRoman"/>
      <w:lvlText w:val="%6."/>
      <w:lvlJc w:val="right"/>
      <w:pPr>
        <w:ind w:left="4451" w:hanging="180"/>
      </w:pPr>
    </w:lvl>
    <w:lvl w:ilvl="6" w:tplc="0809000F" w:tentative="1">
      <w:start w:val="1"/>
      <w:numFmt w:val="decimal"/>
      <w:lvlText w:val="%7."/>
      <w:lvlJc w:val="left"/>
      <w:pPr>
        <w:ind w:left="5171" w:hanging="360"/>
      </w:pPr>
    </w:lvl>
    <w:lvl w:ilvl="7" w:tplc="08090019" w:tentative="1">
      <w:start w:val="1"/>
      <w:numFmt w:val="lowerLetter"/>
      <w:lvlText w:val="%8."/>
      <w:lvlJc w:val="left"/>
      <w:pPr>
        <w:ind w:left="5891" w:hanging="360"/>
      </w:pPr>
    </w:lvl>
    <w:lvl w:ilvl="8" w:tplc="0809001B" w:tentative="1">
      <w:start w:val="1"/>
      <w:numFmt w:val="lowerRoman"/>
      <w:lvlText w:val="%9."/>
      <w:lvlJc w:val="right"/>
      <w:pPr>
        <w:ind w:left="6611" w:hanging="180"/>
      </w:pPr>
    </w:lvl>
  </w:abstractNum>
  <w:abstractNum w:abstractNumId="17" w15:restartNumberingAfterBreak="0">
    <w:nsid w:val="50144FAA"/>
    <w:multiLevelType w:val="hybridMultilevel"/>
    <w:tmpl w:val="0504A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B00547"/>
    <w:multiLevelType w:val="multilevel"/>
    <w:tmpl w:val="C3BEC11C"/>
    <w:lvl w:ilvl="0">
      <w:start w:val="1"/>
      <w:numFmt w:val="decimal"/>
      <w:lvlText w:val="%1."/>
      <w:lvlJc w:val="left"/>
      <w:pPr>
        <w:ind w:left="386" w:hanging="245"/>
      </w:pPr>
      <w:rPr>
        <w:rFonts w:ascii="Calibri" w:eastAsia="Calibri" w:hAnsi="Calibri" w:cs="Calibri" w:hint="default"/>
        <w:b/>
        <w:bCs/>
        <w:spacing w:val="-3"/>
        <w:w w:val="87"/>
        <w:sz w:val="22"/>
        <w:szCs w:val="22"/>
      </w:rPr>
    </w:lvl>
    <w:lvl w:ilvl="1">
      <w:start w:val="1"/>
      <w:numFmt w:val="decimal"/>
      <w:lvlText w:val="%1.%2"/>
      <w:lvlJc w:val="left"/>
      <w:pPr>
        <w:ind w:left="511" w:hanging="370"/>
      </w:pPr>
      <w:rPr>
        <w:rFonts w:hint="default"/>
        <w:b/>
        <w:bCs/>
        <w:spacing w:val="-3"/>
        <w:w w:val="90"/>
      </w:rPr>
    </w:lvl>
    <w:lvl w:ilvl="2">
      <w:start w:val="1"/>
      <w:numFmt w:val="lowerLetter"/>
      <w:lvlText w:val="%3)"/>
      <w:lvlJc w:val="left"/>
      <w:pPr>
        <w:ind w:left="861" w:hanging="370"/>
      </w:pPr>
      <w:rPr>
        <w:rFonts w:ascii="Bliss 2 Regular" w:eastAsia="Bliss 2 Regular" w:hAnsi="Bliss 2 Regular" w:cs="Bliss 2 Regular" w:hint="default"/>
        <w:spacing w:val="-1"/>
        <w:w w:val="100"/>
        <w:sz w:val="22"/>
        <w:szCs w:val="22"/>
      </w:rPr>
    </w:lvl>
    <w:lvl w:ilvl="3">
      <w:numFmt w:val="bullet"/>
      <w:lvlText w:val="•"/>
      <w:lvlJc w:val="left"/>
      <w:pPr>
        <w:ind w:left="520" w:hanging="370"/>
      </w:pPr>
      <w:rPr>
        <w:rFonts w:hint="default"/>
      </w:rPr>
    </w:lvl>
    <w:lvl w:ilvl="4">
      <w:numFmt w:val="bullet"/>
      <w:lvlText w:val="•"/>
      <w:lvlJc w:val="left"/>
      <w:pPr>
        <w:ind w:left="540" w:hanging="370"/>
      </w:pPr>
      <w:rPr>
        <w:rFonts w:hint="default"/>
      </w:rPr>
    </w:lvl>
    <w:lvl w:ilvl="5">
      <w:numFmt w:val="bullet"/>
      <w:lvlText w:val="•"/>
      <w:lvlJc w:val="left"/>
      <w:pPr>
        <w:ind w:left="860" w:hanging="370"/>
      </w:pPr>
      <w:rPr>
        <w:rFonts w:hint="default"/>
      </w:rPr>
    </w:lvl>
    <w:lvl w:ilvl="6">
      <w:numFmt w:val="bullet"/>
      <w:lvlText w:val="•"/>
      <w:lvlJc w:val="left"/>
      <w:pPr>
        <w:ind w:left="1220" w:hanging="370"/>
      </w:pPr>
      <w:rPr>
        <w:rFonts w:hint="default"/>
      </w:rPr>
    </w:lvl>
    <w:lvl w:ilvl="7">
      <w:numFmt w:val="bullet"/>
      <w:lvlText w:val="•"/>
      <w:lvlJc w:val="left"/>
      <w:pPr>
        <w:ind w:left="3235" w:hanging="370"/>
      </w:pPr>
      <w:rPr>
        <w:rFonts w:hint="default"/>
      </w:rPr>
    </w:lvl>
    <w:lvl w:ilvl="8">
      <w:numFmt w:val="bullet"/>
      <w:lvlText w:val="•"/>
      <w:lvlJc w:val="left"/>
      <w:pPr>
        <w:ind w:left="5250" w:hanging="370"/>
      </w:pPr>
      <w:rPr>
        <w:rFonts w:hint="default"/>
      </w:rPr>
    </w:lvl>
  </w:abstractNum>
  <w:abstractNum w:abstractNumId="19" w15:restartNumberingAfterBreak="0">
    <w:nsid w:val="61A24AF0"/>
    <w:multiLevelType w:val="multilevel"/>
    <w:tmpl w:val="57B8B792"/>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5900044"/>
    <w:multiLevelType w:val="multilevel"/>
    <w:tmpl w:val="C1D80E2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AE06B62"/>
    <w:multiLevelType w:val="hybridMultilevel"/>
    <w:tmpl w:val="DF348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CF0031"/>
    <w:multiLevelType w:val="multilevel"/>
    <w:tmpl w:val="7A68465E"/>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CD330B0"/>
    <w:multiLevelType w:val="multilevel"/>
    <w:tmpl w:val="319692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1A356E5"/>
    <w:multiLevelType w:val="hybridMultilevel"/>
    <w:tmpl w:val="AEC2D5A6"/>
    <w:lvl w:ilvl="0" w:tplc="D9761ECA">
      <w:start w:val="1"/>
      <w:numFmt w:val="lowerLetter"/>
      <w:lvlText w:val="(%1)"/>
      <w:lvlJc w:val="left"/>
      <w:pPr>
        <w:ind w:left="477" w:hanging="297"/>
      </w:pPr>
      <w:rPr>
        <w:rFonts w:ascii="Bliss 2 Regular" w:eastAsia="Bliss 2 Regular" w:hAnsi="Bliss 2 Regular" w:cs="Bliss 2 Regular" w:hint="default"/>
        <w:spacing w:val="-1"/>
        <w:w w:val="100"/>
        <w:sz w:val="22"/>
        <w:szCs w:val="22"/>
      </w:rPr>
    </w:lvl>
    <w:lvl w:ilvl="1" w:tplc="91A627E8">
      <w:numFmt w:val="bullet"/>
      <w:lvlText w:val="•"/>
      <w:lvlJc w:val="left"/>
      <w:pPr>
        <w:ind w:left="1360" w:hanging="297"/>
      </w:pPr>
      <w:rPr>
        <w:rFonts w:hint="default"/>
      </w:rPr>
    </w:lvl>
    <w:lvl w:ilvl="2" w:tplc="65E451D4">
      <w:numFmt w:val="bullet"/>
      <w:lvlText w:val="•"/>
      <w:lvlJc w:val="left"/>
      <w:pPr>
        <w:ind w:left="2240" w:hanging="297"/>
      </w:pPr>
      <w:rPr>
        <w:rFonts w:hint="default"/>
      </w:rPr>
    </w:lvl>
    <w:lvl w:ilvl="3" w:tplc="989AE082">
      <w:numFmt w:val="bullet"/>
      <w:lvlText w:val="•"/>
      <w:lvlJc w:val="left"/>
      <w:pPr>
        <w:ind w:left="3120" w:hanging="297"/>
      </w:pPr>
      <w:rPr>
        <w:rFonts w:hint="default"/>
      </w:rPr>
    </w:lvl>
    <w:lvl w:ilvl="4" w:tplc="94947692">
      <w:numFmt w:val="bullet"/>
      <w:lvlText w:val="•"/>
      <w:lvlJc w:val="left"/>
      <w:pPr>
        <w:ind w:left="4000" w:hanging="297"/>
      </w:pPr>
      <w:rPr>
        <w:rFonts w:hint="default"/>
      </w:rPr>
    </w:lvl>
    <w:lvl w:ilvl="5" w:tplc="24CE6B34">
      <w:numFmt w:val="bullet"/>
      <w:lvlText w:val="•"/>
      <w:lvlJc w:val="left"/>
      <w:pPr>
        <w:ind w:left="4880" w:hanging="297"/>
      </w:pPr>
      <w:rPr>
        <w:rFonts w:hint="default"/>
      </w:rPr>
    </w:lvl>
    <w:lvl w:ilvl="6" w:tplc="027E0726">
      <w:numFmt w:val="bullet"/>
      <w:lvlText w:val="•"/>
      <w:lvlJc w:val="left"/>
      <w:pPr>
        <w:ind w:left="5760" w:hanging="297"/>
      </w:pPr>
      <w:rPr>
        <w:rFonts w:hint="default"/>
      </w:rPr>
    </w:lvl>
    <w:lvl w:ilvl="7" w:tplc="AFD29BF2">
      <w:numFmt w:val="bullet"/>
      <w:lvlText w:val="•"/>
      <w:lvlJc w:val="left"/>
      <w:pPr>
        <w:ind w:left="6640" w:hanging="297"/>
      </w:pPr>
      <w:rPr>
        <w:rFonts w:hint="default"/>
      </w:rPr>
    </w:lvl>
    <w:lvl w:ilvl="8" w:tplc="220474E2">
      <w:numFmt w:val="bullet"/>
      <w:lvlText w:val="•"/>
      <w:lvlJc w:val="left"/>
      <w:pPr>
        <w:ind w:left="7520" w:hanging="297"/>
      </w:pPr>
      <w:rPr>
        <w:rFonts w:hint="default"/>
      </w:rPr>
    </w:lvl>
  </w:abstractNum>
  <w:num w:numId="1" w16cid:durableId="245191850">
    <w:abstractNumId w:val="3"/>
  </w:num>
  <w:num w:numId="2" w16cid:durableId="1928734218">
    <w:abstractNumId w:val="15"/>
  </w:num>
  <w:num w:numId="3" w16cid:durableId="396173608">
    <w:abstractNumId w:val="24"/>
  </w:num>
  <w:num w:numId="4" w16cid:durableId="968514917">
    <w:abstractNumId w:val="10"/>
  </w:num>
  <w:num w:numId="5" w16cid:durableId="882597408">
    <w:abstractNumId w:val="18"/>
  </w:num>
  <w:num w:numId="6" w16cid:durableId="12732147">
    <w:abstractNumId w:val="16"/>
  </w:num>
  <w:num w:numId="7" w16cid:durableId="1973750983">
    <w:abstractNumId w:val="1"/>
  </w:num>
  <w:num w:numId="8" w16cid:durableId="1104568292">
    <w:abstractNumId w:val="14"/>
  </w:num>
  <w:num w:numId="9" w16cid:durableId="723333098">
    <w:abstractNumId w:val="11"/>
  </w:num>
  <w:num w:numId="10" w16cid:durableId="2009478391">
    <w:abstractNumId w:val="2"/>
  </w:num>
  <w:num w:numId="11" w16cid:durableId="816185987">
    <w:abstractNumId w:val="9"/>
  </w:num>
  <w:num w:numId="12" w16cid:durableId="411203626">
    <w:abstractNumId w:val="23"/>
  </w:num>
  <w:num w:numId="13" w16cid:durableId="1829397633">
    <w:abstractNumId w:val="13"/>
  </w:num>
  <w:num w:numId="14" w16cid:durableId="65809905">
    <w:abstractNumId w:val="19"/>
  </w:num>
  <w:num w:numId="15" w16cid:durableId="1598245836">
    <w:abstractNumId w:val="6"/>
  </w:num>
  <w:num w:numId="16" w16cid:durableId="1960378485">
    <w:abstractNumId w:val="20"/>
  </w:num>
  <w:num w:numId="17" w16cid:durableId="753014329">
    <w:abstractNumId w:val="12"/>
  </w:num>
  <w:num w:numId="18" w16cid:durableId="902986212">
    <w:abstractNumId w:val="0"/>
  </w:num>
  <w:num w:numId="19" w16cid:durableId="576280004">
    <w:abstractNumId w:val="22"/>
  </w:num>
  <w:num w:numId="20" w16cid:durableId="288435051">
    <w:abstractNumId w:val="17"/>
  </w:num>
  <w:num w:numId="21" w16cid:durableId="62028532">
    <w:abstractNumId w:val="7"/>
  </w:num>
  <w:num w:numId="22" w16cid:durableId="2020816445">
    <w:abstractNumId w:val="8"/>
  </w:num>
  <w:num w:numId="23" w16cid:durableId="795829305">
    <w:abstractNumId w:val="5"/>
  </w:num>
  <w:num w:numId="24" w16cid:durableId="1261335065">
    <w:abstractNumId w:val="21"/>
  </w:num>
  <w:num w:numId="25" w16cid:durableId="19866235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0FB"/>
    <w:rsid w:val="000238DA"/>
    <w:rsid w:val="00025556"/>
    <w:rsid w:val="00047E8C"/>
    <w:rsid w:val="00055AE6"/>
    <w:rsid w:val="00057FB7"/>
    <w:rsid w:val="00074175"/>
    <w:rsid w:val="00084D58"/>
    <w:rsid w:val="00095578"/>
    <w:rsid w:val="000B0C93"/>
    <w:rsid w:val="000B4FDD"/>
    <w:rsid w:val="000E5335"/>
    <w:rsid w:val="000E6D7E"/>
    <w:rsid w:val="000F08F3"/>
    <w:rsid w:val="000F2F27"/>
    <w:rsid w:val="00115A41"/>
    <w:rsid w:val="00140594"/>
    <w:rsid w:val="00147021"/>
    <w:rsid w:val="00171F46"/>
    <w:rsid w:val="00172D39"/>
    <w:rsid w:val="00180332"/>
    <w:rsid w:val="001973FB"/>
    <w:rsid w:val="00197F26"/>
    <w:rsid w:val="001D5897"/>
    <w:rsid w:val="001D7EF3"/>
    <w:rsid w:val="00202A0E"/>
    <w:rsid w:val="002104ED"/>
    <w:rsid w:val="00230258"/>
    <w:rsid w:val="00233F79"/>
    <w:rsid w:val="002371E2"/>
    <w:rsid w:val="00241015"/>
    <w:rsid w:val="002617A7"/>
    <w:rsid w:val="002B5322"/>
    <w:rsid w:val="002F038A"/>
    <w:rsid w:val="00302FA6"/>
    <w:rsid w:val="00313F16"/>
    <w:rsid w:val="003235D0"/>
    <w:rsid w:val="00332D93"/>
    <w:rsid w:val="00336630"/>
    <w:rsid w:val="00345DE6"/>
    <w:rsid w:val="0035217E"/>
    <w:rsid w:val="00362D17"/>
    <w:rsid w:val="00384421"/>
    <w:rsid w:val="00384431"/>
    <w:rsid w:val="003850A8"/>
    <w:rsid w:val="003B0096"/>
    <w:rsid w:val="003C63B2"/>
    <w:rsid w:val="003F457B"/>
    <w:rsid w:val="00405097"/>
    <w:rsid w:val="004568DD"/>
    <w:rsid w:val="004836D8"/>
    <w:rsid w:val="00497969"/>
    <w:rsid w:val="004B2680"/>
    <w:rsid w:val="004C2EB1"/>
    <w:rsid w:val="004E0E9A"/>
    <w:rsid w:val="004E37DD"/>
    <w:rsid w:val="004E3D8A"/>
    <w:rsid w:val="004F43D1"/>
    <w:rsid w:val="00555987"/>
    <w:rsid w:val="0056563E"/>
    <w:rsid w:val="005901AA"/>
    <w:rsid w:val="005A0EEA"/>
    <w:rsid w:val="005B5545"/>
    <w:rsid w:val="005D0761"/>
    <w:rsid w:val="005E00BE"/>
    <w:rsid w:val="005E54C8"/>
    <w:rsid w:val="005F67C0"/>
    <w:rsid w:val="00604BF2"/>
    <w:rsid w:val="0065018B"/>
    <w:rsid w:val="006642A6"/>
    <w:rsid w:val="00672851"/>
    <w:rsid w:val="006B24DB"/>
    <w:rsid w:val="006C6439"/>
    <w:rsid w:val="006D3F5C"/>
    <w:rsid w:val="006D7CCE"/>
    <w:rsid w:val="00704864"/>
    <w:rsid w:val="00714856"/>
    <w:rsid w:val="00716E44"/>
    <w:rsid w:val="0073340D"/>
    <w:rsid w:val="007E6518"/>
    <w:rsid w:val="007F7D93"/>
    <w:rsid w:val="00800898"/>
    <w:rsid w:val="0080573A"/>
    <w:rsid w:val="008075D6"/>
    <w:rsid w:val="008127D5"/>
    <w:rsid w:val="00823F40"/>
    <w:rsid w:val="00827D42"/>
    <w:rsid w:val="00842143"/>
    <w:rsid w:val="00863BBD"/>
    <w:rsid w:val="008657BA"/>
    <w:rsid w:val="008847BB"/>
    <w:rsid w:val="008B0ED9"/>
    <w:rsid w:val="008F5C18"/>
    <w:rsid w:val="009333A9"/>
    <w:rsid w:val="0096678A"/>
    <w:rsid w:val="009963A4"/>
    <w:rsid w:val="009B21FE"/>
    <w:rsid w:val="009B6DDF"/>
    <w:rsid w:val="009D050C"/>
    <w:rsid w:val="009D0902"/>
    <w:rsid w:val="009D2DDA"/>
    <w:rsid w:val="009D515E"/>
    <w:rsid w:val="009E313B"/>
    <w:rsid w:val="009F26C7"/>
    <w:rsid w:val="00A0191F"/>
    <w:rsid w:val="00A10A52"/>
    <w:rsid w:val="00A7158F"/>
    <w:rsid w:val="00A71CCF"/>
    <w:rsid w:val="00A72C4D"/>
    <w:rsid w:val="00A730B3"/>
    <w:rsid w:val="00A94A74"/>
    <w:rsid w:val="00AB6485"/>
    <w:rsid w:val="00AC0A93"/>
    <w:rsid w:val="00AC5679"/>
    <w:rsid w:val="00AD1143"/>
    <w:rsid w:val="00AE2319"/>
    <w:rsid w:val="00AE7896"/>
    <w:rsid w:val="00AF1BA1"/>
    <w:rsid w:val="00AF64B6"/>
    <w:rsid w:val="00B13251"/>
    <w:rsid w:val="00B200AC"/>
    <w:rsid w:val="00B23433"/>
    <w:rsid w:val="00B460FB"/>
    <w:rsid w:val="00B51F0D"/>
    <w:rsid w:val="00B535E0"/>
    <w:rsid w:val="00B544D4"/>
    <w:rsid w:val="00B7776E"/>
    <w:rsid w:val="00B94945"/>
    <w:rsid w:val="00BB57FF"/>
    <w:rsid w:val="00BC0C3B"/>
    <w:rsid w:val="00BC5861"/>
    <w:rsid w:val="00BD78AE"/>
    <w:rsid w:val="00BF60F6"/>
    <w:rsid w:val="00C05D9D"/>
    <w:rsid w:val="00C2372F"/>
    <w:rsid w:val="00C25450"/>
    <w:rsid w:val="00C46C9F"/>
    <w:rsid w:val="00C5301F"/>
    <w:rsid w:val="00C6371E"/>
    <w:rsid w:val="00C64733"/>
    <w:rsid w:val="00C72172"/>
    <w:rsid w:val="00C878FD"/>
    <w:rsid w:val="00CA3CF2"/>
    <w:rsid w:val="00CA5031"/>
    <w:rsid w:val="00CA7E2A"/>
    <w:rsid w:val="00CC3C08"/>
    <w:rsid w:val="00CD6E23"/>
    <w:rsid w:val="00CE2844"/>
    <w:rsid w:val="00D068CB"/>
    <w:rsid w:val="00D14AD3"/>
    <w:rsid w:val="00D475CD"/>
    <w:rsid w:val="00D47CDA"/>
    <w:rsid w:val="00D87495"/>
    <w:rsid w:val="00D92233"/>
    <w:rsid w:val="00DA484E"/>
    <w:rsid w:val="00DA5F3D"/>
    <w:rsid w:val="00DB67A9"/>
    <w:rsid w:val="00DD2C94"/>
    <w:rsid w:val="00DE198B"/>
    <w:rsid w:val="00DE5019"/>
    <w:rsid w:val="00E00874"/>
    <w:rsid w:val="00EA04EE"/>
    <w:rsid w:val="00EB3DD8"/>
    <w:rsid w:val="00EC6955"/>
    <w:rsid w:val="00F165AD"/>
    <w:rsid w:val="00F43354"/>
    <w:rsid w:val="00F63F56"/>
    <w:rsid w:val="00F85FF9"/>
    <w:rsid w:val="00FE7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3C9F4"/>
  <w15:chartTrackingRefBased/>
  <w15:docId w15:val="{A9A3A47A-5398-4FAC-A09A-11DFB008C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14856"/>
    <w:pPr>
      <w:widowControl w:val="0"/>
      <w:autoSpaceDE w:val="0"/>
      <w:autoSpaceDN w:val="0"/>
      <w:spacing w:after="0" w:line="240" w:lineRule="auto"/>
    </w:pPr>
    <w:rPr>
      <w:rFonts w:ascii="Bliss 2" w:eastAsia="Bliss 2" w:hAnsi="Bliss 2" w:cs="Bliss 2"/>
      <w:kern w:val="0"/>
      <w:sz w:val="22"/>
      <w:szCs w:val="22"/>
      <w:lang w:eastAsia="en-GB" w:bidi="en-GB"/>
      <w14:ligatures w14:val="none"/>
    </w:rPr>
  </w:style>
  <w:style w:type="paragraph" w:styleId="Heading1">
    <w:name w:val="heading 1"/>
    <w:basedOn w:val="Normal"/>
    <w:next w:val="Normal"/>
    <w:link w:val="Heading1Char"/>
    <w:uiPriority w:val="9"/>
    <w:qFormat/>
    <w:rsid w:val="00A72C4D"/>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Heading2">
    <w:name w:val="heading 2"/>
    <w:basedOn w:val="Normal"/>
    <w:next w:val="Normal"/>
    <w:link w:val="Heading2Char"/>
    <w:uiPriority w:val="9"/>
    <w:unhideWhenUsed/>
    <w:qFormat/>
    <w:rsid w:val="00A72C4D"/>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Heading3">
    <w:name w:val="heading 3"/>
    <w:basedOn w:val="Normal"/>
    <w:next w:val="Normal"/>
    <w:link w:val="Heading3Char"/>
    <w:uiPriority w:val="9"/>
    <w:semiHidden/>
    <w:unhideWhenUsed/>
    <w:qFormat/>
    <w:rsid w:val="00A72C4D"/>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Heading4">
    <w:name w:val="heading 4"/>
    <w:basedOn w:val="Normal"/>
    <w:next w:val="Normal"/>
    <w:link w:val="Heading4Char"/>
    <w:uiPriority w:val="9"/>
    <w:semiHidden/>
    <w:unhideWhenUsed/>
    <w:qFormat/>
    <w:rsid w:val="00A72C4D"/>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bidi="ar-SA"/>
      <w14:ligatures w14:val="standardContextual"/>
    </w:rPr>
  </w:style>
  <w:style w:type="paragraph" w:styleId="Heading5">
    <w:name w:val="heading 5"/>
    <w:basedOn w:val="Normal"/>
    <w:next w:val="Normal"/>
    <w:link w:val="Heading5Char"/>
    <w:uiPriority w:val="9"/>
    <w:semiHidden/>
    <w:unhideWhenUsed/>
    <w:qFormat/>
    <w:rsid w:val="00A72C4D"/>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bidi="ar-SA"/>
      <w14:ligatures w14:val="standardContextual"/>
    </w:rPr>
  </w:style>
  <w:style w:type="paragraph" w:styleId="Heading6">
    <w:name w:val="heading 6"/>
    <w:basedOn w:val="Normal"/>
    <w:next w:val="Normal"/>
    <w:link w:val="Heading6Char"/>
    <w:uiPriority w:val="9"/>
    <w:semiHidden/>
    <w:unhideWhenUsed/>
    <w:qFormat/>
    <w:rsid w:val="00A72C4D"/>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bidi="ar-SA"/>
      <w14:ligatures w14:val="standardContextual"/>
    </w:rPr>
  </w:style>
  <w:style w:type="paragraph" w:styleId="Heading7">
    <w:name w:val="heading 7"/>
    <w:basedOn w:val="Normal"/>
    <w:next w:val="Normal"/>
    <w:link w:val="Heading7Char"/>
    <w:uiPriority w:val="9"/>
    <w:semiHidden/>
    <w:unhideWhenUsed/>
    <w:qFormat/>
    <w:rsid w:val="00A72C4D"/>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lang w:eastAsia="en-US" w:bidi="ar-SA"/>
      <w14:ligatures w14:val="standardContextual"/>
    </w:rPr>
  </w:style>
  <w:style w:type="paragraph" w:styleId="Heading8">
    <w:name w:val="heading 8"/>
    <w:basedOn w:val="Normal"/>
    <w:next w:val="Normal"/>
    <w:link w:val="Heading8Char"/>
    <w:uiPriority w:val="9"/>
    <w:semiHidden/>
    <w:unhideWhenUsed/>
    <w:qFormat/>
    <w:rsid w:val="00A72C4D"/>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lang w:eastAsia="en-US" w:bidi="ar-SA"/>
      <w14:ligatures w14:val="standardContextual"/>
    </w:rPr>
  </w:style>
  <w:style w:type="paragraph" w:styleId="Heading9">
    <w:name w:val="heading 9"/>
    <w:basedOn w:val="Normal"/>
    <w:next w:val="Normal"/>
    <w:link w:val="Heading9Char"/>
    <w:uiPriority w:val="9"/>
    <w:semiHidden/>
    <w:unhideWhenUsed/>
    <w:qFormat/>
    <w:rsid w:val="00A72C4D"/>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lang w:eastAsia="en-US" w:bidi="ar-SA"/>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C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2C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2C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2C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2C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2C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2C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2C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2C4D"/>
    <w:rPr>
      <w:rFonts w:eastAsiaTheme="majorEastAsia" w:cstheme="majorBidi"/>
      <w:color w:val="272727" w:themeColor="text1" w:themeTint="D8"/>
    </w:rPr>
  </w:style>
  <w:style w:type="paragraph" w:styleId="Title">
    <w:name w:val="Title"/>
    <w:basedOn w:val="Normal"/>
    <w:next w:val="Normal"/>
    <w:link w:val="TitleChar"/>
    <w:uiPriority w:val="10"/>
    <w:qFormat/>
    <w:rsid w:val="00A72C4D"/>
    <w:pPr>
      <w:widowControl/>
      <w:autoSpaceDE/>
      <w:autoSpaceDN/>
      <w:spacing w:after="80"/>
      <w:contextualSpacing/>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A72C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2C4D"/>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SubtitleChar">
    <w:name w:val="Subtitle Char"/>
    <w:basedOn w:val="DefaultParagraphFont"/>
    <w:link w:val="Subtitle"/>
    <w:uiPriority w:val="11"/>
    <w:rsid w:val="00A72C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2C4D"/>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bidi="ar-SA"/>
      <w14:ligatures w14:val="standardContextual"/>
    </w:rPr>
  </w:style>
  <w:style w:type="character" w:customStyle="1" w:styleId="QuoteChar">
    <w:name w:val="Quote Char"/>
    <w:basedOn w:val="DefaultParagraphFont"/>
    <w:link w:val="Quote"/>
    <w:uiPriority w:val="29"/>
    <w:rsid w:val="00A72C4D"/>
    <w:rPr>
      <w:i/>
      <w:iCs/>
      <w:color w:val="404040" w:themeColor="text1" w:themeTint="BF"/>
    </w:rPr>
  </w:style>
  <w:style w:type="paragraph" w:styleId="ListParagraph">
    <w:name w:val="List Paragraph"/>
    <w:basedOn w:val="Normal"/>
    <w:uiPriority w:val="1"/>
    <w:qFormat/>
    <w:rsid w:val="00A72C4D"/>
    <w:pPr>
      <w:widowControl/>
      <w:autoSpaceDE/>
      <w:autoSpaceDN/>
      <w:spacing w:after="160" w:line="278" w:lineRule="auto"/>
      <w:ind w:left="720"/>
      <w:contextualSpacing/>
    </w:pPr>
    <w:rPr>
      <w:rFonts w:asciiTheme="minorHAnsi" w:eastAsiaTheme="minorHAnsi" w:hAnsiTheme="minorHAnsi" w:cstheme="minorBidi"/>
      <w:kern w:val="2"/>
      <w:sz w:val="24"/>
      <w:szCs w:val="24"/>
      <w:lang w:eastAsia="en-US" w:bidi="ar-SA"/>
      <w14:ligatures w14:val="standardContextual"/>
    </w:rPr>
  </w:style>
  <w:style w:type="character" w:styleId="IntenseEmphasis">
    <w:name w:val="Intense Emphasis"/>
    <w:basedOn w:val="DefaultParagraphFont"/>
    <w:uiPriority w:val="21"/>
    <w:qFormat/>
    <w:rsid w:val="00A72C4D"/>
    <w:rPr>
      <w:i/>
      <w:iCs/>
      <w:color w:val="0F4761" w:themeColor="accent1" w:themeShade="BF"/>
    </w:rPr>
  </w:style>
  <w:style w:type="paragraph" w:styleId="IntenseQuote">
    <w:name w:val="Intense Quote"/>
    <w:basedOn w:val="Normal"/>
    <w:next w:val="Normal"/>
    <w:link w:val="IntenseQuoteChar"/>
    <w:uiPriority w:val="30"/>
    <w:qFormat/>
    <w:rsid w:val="00A72C4D"/>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bidi="ar-SA"/>
      <w14:ligatures w14:val="standardContextual"/>
    </w:rPr>
  </w:style>
  <w:style w:type="character" w:customStyle="1" w:styleId="IntenseQuoteChar">
    <w:name w:val="Intense Quote Char"/>
    <w:basedOn w:val="DefaultParagraphFont"/>
    <w:link w:val="IntenseQuote"/>
    <w:uiPriority w:val="30"/>
    <w:rsid w:val="00A72C4D"/>
    <w:rPr>
      <w:i/>
      <w:iCs/>
      <w:color w:val="0F4761" w:themeColor="accent1" w:themeShade="BF"/>
    </w:rPr>
  </w:style>
  <w:style w:type="character" w:styleId="IntenseReference">
    <w:name w:val="Intense Reference"/>
    <w:basedOn w:val="DefaultParagraphFont"/>
    <w:uiPriority w:val="32"/>
    <w:qFormat/>
    <w:rsid w:val="00A72C4D"/>
    <w:rPr>
      <w:b/>
      <w:bCs/>
      <w:smallCaps/>
      <w:color w:val="0F4761" w:themeColor="accent1" w:themeShade="BF"/>
      <w:spacing w:val="5"/>
    </w:rPr>
  </w:style>
  <w:style w:type="paragraph" w:styleId="Header">
    <w:name w:val="header"/>
    <w:basedOn w:val="Normal"/>
    <w:link w:val="HeaderChar"/>
    <w:uiPriority w:val="99"/>
    <w:unhideWhenUsed/>
    <w:rsid w:val="008075D6"/>
    <w:pPr>
      <w:widowControl/>
      <w:tabs>
        <w:tab w:val="center" w:pos="4513"/>
        <w:tab w:val="right" w:pos="9026"/>
      </w:tabs>
      <w:autoSpaceDE/>
      <w:autoSpaceDN/>
    </w:pPr>
    <w:rPr>
      <w:rFonts w:asciiTheme="minorHAnsi" w:eastAsiaTheme="minorHAnsi" w:hAnsiTheme="minorHAnsi" w:cstheme="minorBidi"/>
      <w:kern w:val="2"/>
      <w:sz w:val="24"/>
      <w:szCs w:val="24"/>
      <w:lang w:eastAsia="en-US" w:bidi="ar-SA"/>
      <w14:ligatures w14:val="standardContextual"/>
    </w:rPr>
  </w:style>
  <w:style w:type="character" w:customStyle="1" w:styleId="HeaderChar">
    <w:name w:val="Header Char"/>
    <w:basedOn w:val="DefaultParagraphFont"/>
    <w:link w:val="Header"/>
    <w:uiPriority w:val="99"/>
    <w:rsid w:val="008075D6"/>
  </w:style>
  <w:style w:type="paragraph" w:styleId="Footer">
    <w:name w:val="footer"/>
    <w:basedOn w:val="Normal"/>
    <w:link w:val="FooterChar"/>
    <w:uiPriority w:val="99"/>
    <w:unhideWhenUsed/>
    <w:rsid w:val="008075D6"/>
    <w:pPr>
      <w:widowControl/>
      <w:tabs>
        <w:tab w:val="center" w:pos="4513"/>
        <w:tab w:val="right" w:pos="9026"/>
      </w:tabs>
      <w:autoSpaceDE/>
      <w:autoSpaceDN/>
    </w:pPr>
    <w:rPr>
      <w:rFonts w:asciiTheme="minorHAnsi" w:eastAsiaTheme="minorHAnsi" w:hAnsiTheme="minorHAnsi" w:cstheme="minorBidi"/>
      <w:kern w:val="2"/>
      <w:sz w:val="24"/>
      <w:szCs w:val="24"/>
      <w:lang w:eastAsia="en-US" w:bidi="ar-SA"/>
      <w14:ligatures w14:val="standardContextual"/>
    </w:rPr>
  </w:style>
  <w:style w:type="character" w:customStyle="1" w:styleId="FooterChar">
    <w:name w:val="Footer Char"/>
    <w:basedOn w:val="DefaultParagraphFont"/>
    <w:link w:val="Footer"/>
    <w:uiPriority w:val="99"/>
    <w:rsid w:val="008075D6"/>
  </w:style>
  <w:style w:type="paragraph" w:customStyle="1" w:styleId="paragraph">
    <w:name w:val="paragraph"/>
    <w:basedOn w:val="Normal"/>
    <w:rsid w:val="0071485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714856"/>
  </w:style>
  <w:style w:type="character" w:customStyle="1" w:styleId="eop">
    <w:name w:val="eop"/>
    <w:basedOn w:val="DefaultParagraphFont"/>
    <w:rsid w:val="00714856"/>
  </w:style>
  <w:style w:type="character" w:styleId="Hyperlink">
    <w:name w:val="Hyperlink"/>
    <w:basedOn w:val="DefaultParagraphFont"/>
    <w:uiPriority w:val="99"/>
    <w:unhideWhenUsed/>
    <w:rsid w:val="00714856"/>
    <w:rPr>
      <w:color w:val="467886" w:themeColor="hyperlink"/>
      <w:u w:val="single"/>
    </w:rPr>
  </w:style>
  <w:style w:type="character" w:styleId="UnresolvedMention">
    <w:name w:val="Unresolved Mention"/>
    <w:basedOn w:val="DefaultParagraphFont"/>
    <w:uiPriority w:val="99"/>
    <w:semiHidden/>
    <w:unhideWhenUsed/>
    <w:rsid w:val="00B460FB"/>
    <w:rPr>
      <w:color w:val="605E5C"/>
      <w:shd w:val="clear" w:color="auto" w:fill="E1DFDD"/>
    </w:rPr>
  </w:style>
  <w:style w:type="paragraph" w:styleId="BodyText">
    <w:name w:val="Body Text"/>
    <w:basedOn w:val="Normal"/>
    <w:link w:val="BodyTextChar"/>
    <w:uiPriority w:val="99"/>
    <w:semiHidden/>
    <w:unhideWhenUsed/>
    <w:rsid w:val="00B460FB"/>
    <w:pPr>
      <w:spacing w:after="120"/>
    </w:pPr>
  </w:style>
  <w:style w:type="character" w:customStyle="1" w:styleId="BodyTextChar">
    <w:name w:val="Body Text Char"/>
    <w:basedOn w:val="DefaultParagraphFont"/>
    <w:link w:val="BodyText"/>
    <w:uiPriority w:val="99"/>
    <w:semiHidden/>
    <w:rsid w:val="00B460FB"/>
    <w:rPr>
      <w:rFonts w:ascii="Bliss 2" w:eastAsia="Bliss 2" w:hAnsi="Bliss 2" w:cs="Bliss 2"/>
      <w:kern w:val="0"/>
      <w:sz w:val="22"/>
      <w:szCs w:val="22"/>
      <w:lang w:eastAsia="en-GB" w:bidi="en-GB"/>
      <w14:ligatures w14:val="none"/>
    </w:rPr>
  </w:style>
  <w:style w:type="paragraph" w:customStyle="1" w:styleId="TableParagraph">
    <w:name w:val="Table Paragraph"/>
    <w:basedOn w:val="Normal"/>
    <w:uiPriority w:val="1"/>
    <w:qFormat/>
    <w:rsid w:val="00B460FB"/>
    <w:pPr>
      <w:spacing w:line="244" w:lineRule="exact"/>
      <w:ind w:left="114"/>
    </w:pPr>
    <w:rPr>
      <w:rFonts w:ascii="Bliss 2 Regular" w:eastAsia="Bliss 2 Regular" w:hAnsi="Bliss 2 Regular" w:cs="Bliss 2 Regular"/>
      <w:u w:val="single" w:color="000000"/>
      <w:lang w:val="en-US" w:eastAsia="en-US" w:bidi="ar-SA"/>
    </w:rPr>
  </w:style>
  <w:style w:type="paragraph" w:styleId="NoSpacing">
    <w:name w:val="No Spacing"/>
    <w:uiPriority w:val="1"/>
    <w:qFormat/>
    <w:rsid w:val="008F5C18"/>
    <w:pPr>
      <w:widowControl w:val="0"/>
      <w:autoSpaceDE w:val="0"/>
      <w:autoSpaceDN w:val="0"/>
      <w:spacing w:after="0" w:line="240" w:lineRule="auto"/>
    </w:pPr>
    <w:rPr>
      <w:rFonts w:ascii="Bliss 2" w:eastAsia="Bliss 2" w:hAnsi="Bliss 2" w:cs="Bliss 2"/>
      <w:kern w:val="0"/>
      <w:sz w:val="22"/>
      <w:szCs w:val="22"/>
      <w:lang w:eastAsia="en-GB" w:bidi="en-GB"/>
      <w14:ligatures w14:val="none"/>
    </w:rPr>
  </w:style>
  <w:style w:type="table" w:styleId="TableGrid">
    <w:name w:val="Table Grid"/>
    <w:basedOn w:val="TableNormal"/>
    <w:uiPriority w:val="39"/>
    <w:rsid w:val="00025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pogeecorp.com/privacy-cookie-policy/" TargetMode="External"/><Relationship Id="rId18" Type="http://schemas.openxmlformats.org/officeDocument/2006/relationships/hyperlink" Target="https://stripe.com/en-nl/cookie-settings" TargetMode="External"/><Relationship Id="rId26" Type="http://schemas.openxmlformats.org/officeDocument/2006/relationships/hyperlink" Target="http://www.parentpay.com/privacy-policy/" TargetMode="External"/><Relationship Id="rId39" Type="http://schemas.openxmlformats.org/officeDocument/2006/relationships/hyperlink" Target="http://www.gov.uk/help/terms-conditions" TargetMode="External"/><Relationship Id="rId21" Type="http://schemas.openxmlformats.org/officeDocument/2006/relationships/hyperlink" Target="https://policies.google.com/privacy?hl=en-GB" TargetMode="External"/><Relationship Id="rId34" Type="http://schemas.openxmlformats.org/officeDocument/2006/relationships/image" Target="media/image1.png"/><Relationship Id="rId42" Type="http://schemas.openxmlformats.org/officeDocument/2006/relationships/hyperlink" Target="http://www.cheshirewestandchester.gov.uk/system-pages/privacy-" TargetMode="External"/><Relationship Id="rId47" Type="http://schemas.openxmlformats.org/officeDocument/2006/relationships/hyperlink" Target="http://www.elygra.co.uk/privacy-policy" TargetMode="External"/><Relationship Id="rId50" Type="http://schemas.openxmlformats.org/officeDocument/2006/relationships/hyperlink" Target="http://www.ezitracker.com/Privacy-Policy" TargetMode="External"/><Relationship Id="rId55"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tools.google.com/dlpage/gaoptout/" TargetMode="External"/><Relationship Id="rId29" Type="http://schemas.openxmlformats.org/officeDocument/2006/relationships/hyperlink" Target="http://www.sage.com/company/gdpr" TargetMode="External"/><Relationship Id="rId11" Type="http://schemas.openxmlformats.org/officeDocument/2006/relationships/hyperlink" Target="http://www.conwaycentres.co.uk" TargetMode="External"/><Relationship Id="rId24" Type="http://schemas.openxmlformats.org/officeDocument/2006/relationships/hyperlink" Target="mailto:hello@edsential.co.uk" TargetMode="External"/><Relationship Id="rId32" Type="http://schemas.openxmlformats.org/officeDocument/2006/relationships/hyperlink" Target="http://www.gov.uk/help/privacy-policy" TargetMode="External"/><Relationship Id="rId37" Type="http://schemas.openxmlformats.org/officeDocument/2006/relationships/hyperlink" Target="http://www.freshworks.com/privacy/" TargetMode="External"/><Relationship Id="rId40" Type="http://schemas.openxmlformats.org/officeDocument/2006/relationships/hyperlink" Target="mailto:schoolsdpo@wirral.gov.uk" TargetMode="External"/><Relationship Id="rId45" Type="http://schemas.openxmlformats.org/officeDocument/2006/relationships/hyperlink" Target="http://www.sophos.com/en-us/legal/sophos-group-privacy-policy.aspx" TargetMode="External"/><Relationship Id="rId53" Type="http://schemas.openxmlformats.org/officeDocument/2006/relationships/hyperlink" Target="http://www.sagepay.co.uk/policies/terms-of-use" TargetMode="External"/><Relationship Id="rId5" Type="http://schemas.openxmlformats.org/officeDocument/2006/relationships/styles" Target="styles.xml"/><Relationship Id="rId19" Type="http://schemas.openxmlformats.org/officeDocument/2006/relationships/hyperlink" Target="https://policies.google.com/privacy?hl=en-G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po@edsential.co.uk" TargetMode="External"/><Relationship Id="rId22" Type="http://schemas.openxmlformats.org/officeDocument/2006/relationships/hyperlink" Target="https://business.safety.google/adscookies/" TargetMode="External"/><Relationship Id="rId27" Type="http://schemas.openxmlformats.org/officeDocument/2006/relationships/hyperlink" Target="http://www.microsoft.com/en-us/trustcenter/Privacy/GDPR" TargetMode="External"/><Relationship Id="rId30" Type="http://schemas.openxmlformats.org/officeDocument/2006/relationships/hyperlink" Target="http://www.reed.co.uk/policies" TargetMode="External"/><Relationship Id="rId35" Type="http://schemas.openxmlformats.org/officeDocument/2006/relationships/hyperlink" Target="http://www.jasschools.org.uk/legal-notices" TargetMode="External"/><Relationship Id="rId43" Type="http://schemas.openxmlformats.org/officeDocument/2006/relationships/hyperlink" Target="http://www.primarypepassport.co.uk/privacy.html" TargetMode="External"/><Relationship Id="rId48" Type="http://schemas.openxmlformats.org/officeDocument/2006/relationships/hyperlink" Target="http://www.parentpay.com/terms-and-conditions/" TargetMode="External"/><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mailto:hello@edsential.co.uk" TargetMode="External"/><Relationship Id="rId3" Type="http://schemas.openxmlformats.org/officeDocument/2006/relationships/customXml" Target="../customXml/item3.xml"/><Relationship Id="rId12" Type="http://schemas.openxmlformats.org/officeDocument/2006/relationships/hyperlink" Target="mailto:dpo@edsential.co.uk" TargetMode="External"/><Relationship Id="rId17" Type="http://schemas.openxmlformats.org/officeDocument/2006/relationships/hyperlink" Target="http://www.youronlinechoices.com/uk/" TargetMode="External"/><Relationship Id="rId25" Type="http://schemas.openxmlformats.org/officeDocument/2006/relationships/hyperlink" Target="http://www.draycir.com/privacypolicy/" TargetMode="External"/><Relationship Id="rId33" Type="http://schemas.openxmlformats.org/officeDocument/2006/relationships/hyperlink" Target="http://cypad.com/privacy.html" TargetMode="External"/><Relationship Id="rId38" Type="http://schemas.openxmlformats.org/officeDocument/2006/relationships/hyperlink" Target="http://www.teamviewer.com/en/privacy-policy/" TargetMode="External"/><Relationship Id="rId46" Type="http://schemas.openxmlformats.org/officeDocument/2006/relationships/hyperlink" Target="http://www.edufocus.co.uk/GDPR?ut_source=footer" TargetMode="External"/><Relationship Id="rId20" Type="http://schemas.openxmlformats.org/officeDocument/2006/relationships/hyperlink" Target="https://help.hotjar.com/hc/en-us/articles/6952777582999-Cookies-Set-by-the-Hotjar-Tracking-Code" TargetMode="External"/><Relationship Id="rId41" Type="http://schemas.openxmlformats.org/officeDocument/2006/relationships/hyperlink" Target="http://www.surveymonkey.com/mp/gdpr/"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selima.co.uk/privacy-policy/" TargetMode="External"/><Relationship Id="rId23" Type="http://schemas.openxmlformats.org/officeDocument/2006/relationships/hyperlink" Target="https://business.safety.google/adscookies/" TargetMode="External"/><Relationship Id="rId28" Type="http://schemas.openxmlformats.org/officeDocument/2006/relationships/hyperlink" Target="http://www.musicmark.org.uk/privacy-cookies/" TargetMode="External"/><Relationship Id="rId36" Type="http://schemas.openxmlformats.org/officeDocument/2006/relationships/hyperlink" Target="http://www.dofe.org/privacy-statement/" TargetMode="External"/><Relationship Id="rId49" Type="http://schemas.openxmlformats.org/officeDocument/2006/relationships/hyperlink" Target="http://www.paypal.com/uk/webapps/mpp/ua/privacy-prev" TargetMode="External"/><Relationship Id="rId57" Type="http://schemas.openxmlformats.org/officeDocument/2006/relationships/theme" Target="theme/theme1.xml"/><Relationship Id="rId10" Type="http://schemas.openxmlformats.org/officeDocument/2006/relationships/hyperlink" Target="http://www.edsential.com" TargetMode="External"/><Relationship Id="rId31" Type="http://schemas.openxmlformats.org/officeDocument/2006/relationships/hyperlink" Target="http://www.sagepay.co.uk/policies" TargetMode="External"/><Relationship Id="rId44" Type="http://schemas.openxmlformats.org/officeDocument/2006/relationships/hyperlink" Target="http://www.ipswitch.com/privacy-policy" TargetMode="External"/><Relationship Id="rId52" Type="http://schemas.openxmlformats.org/officeDocument/2006/relationships/hyperlink" Target="http://www.smartdebit.co.uk/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ssandra.spina\Downloads\1.%20Edsential%20Letterhead%20With%20Logo%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e45083-b98c-4738-b86e-ae22bf391159">
      <Terms xmlns="http://schemas.microsoft.com/office/infopath/2007/PartnerControls"/>
    </lcf76f155ced4ddcb4097134ff3c332f>
    <TaxCatchAll xmlns="44cca59f-3b19-4afc-9a19-66ccdc7016c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5478186BE7EA41A8FCE9284B069D48" ma:contentTypeVersion="17" ma:contentTypeDescription="Create a new document." ma:contentTypeScope="" ma:versionID="9054e35f1a28cdd11874604e0d0ac861">
  <xsd:schema xmlns:xsd="http://www.w3.org/2001/XMLSchema" xmlns:xs="http://www.w3.org/2001/XMLSchema" xmlns:p="http://schemas.microsoft.com/office/2006/metadata/properties" xmlns:ns2="51e45083-b98c-4738-b86e-ae22bf391159" xmlns:ns3="44cca59f-3b19-4afc-9a19-66ccdc7016c2" targetNamespace="http://schemas.microsoft.com/office/2006/metadata/properties" ma:root="true" ma:fieldsID="ff0aac0786e2e293945b3028b0d35369" ns2:_="" ns3:_="">
    <xsd:import namespace="51e45083-b98c-4738-b86e-ae22bf391159"/>
    <xsd:import namespace="44cca59f-3b19-4afc-9a19-66ccdc7016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45083-b98c-4738-b86e-ae22bf391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f7d601a-610e-49ef-8322-2daaf86e42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cca59f-3b19-4afc-9a19-66ccdc7016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66fcc74-d0df-4347-8e01-6c6549f91520}" ma:internalName="TaxCatchAll" ma:showField="CatchAllData" ma:web="44cca59f-3b19-4afc-9a19-66ccdc7016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CFD5D7-0F83-492C-A9E8-40A581CE00DE}">
  <ds:schemaRefs>
    <ds:schemaRef ds:uri="http://schemas.microsoft.com/office/2006/metadata/properties"/>
    <ds:schemaRef ds:uri="http://schemas.microsoft.com/office/infopath/2007/PartnerControls"/>
    <ds:schemaRef ds:uri="51e45083-b98c-4738-b86e-ae22bf391159"/>
    <ds:schemaRef ds:uri="44cca59f-3b19-4afc-9a19-66ccdc7016c2"/>
  </ds:schemaRefs>
</ds:datastoreItem>
</file>

<file path=customXml/itemProps2.xml><?xml version="1.0" encoding="utf-8"?>
<ds:datastoreItem xmlns:ds="http://schemas.openxmlformats.org/officeDocument/2006/customXml" ds:itemID="{6C3ED8C1-D71A-41F9-ADB3-1399714B3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45083-b98c-4738-b86e-ae22bf391159"/>
    <ds:schemaRef ds:uri="44cca59f-3b19-4afc-9a19-66ccdc701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1DA751-1361-4612-9FC0-9763B367EE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 Edsential Letterhead With Logo (1)</Template>
  <TotalTime>17</TotalTime>
  <Pages>14</Pages>
  <Words>4489</Words>
  <Characters>25590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%NINJA_ORGANIZATION_NAME%</Company>
  <LinksUpToDate>false</LinksUpToDate>
  <CharactersWithSpaces>30019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Spina</dc:creator>
  <cp:keywords/>
  <dc:description/>
  <cp:lastModifiedBy>Jasmine Moules</cp:lastModifiedBy>
  <cp:revision>9</cp:revision>
  <dcterms:created xsi:type="dcterms:W3CDTF">2025-07-04T08:32:00Z</dcterms:created>
  <dcterms:modified xsi:type="dcterms:W3CDTF">2025-07-04T08:40:00Z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0x0101000A5478186BE7EA41A8FCE9284B069D48</vt:lpwstr>
  </property>
  <property fmtid="{D5CDD505-2E9C-101B-9397-08002B2CF9AE}" pid="3" name="MediaServiceImageTags">
    <vt:lpwstr/>
  </property>
</Properties>
</file>